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:rsidR="00D077E9" w:rsidRDefault="00FF6D84" w:rsidP="00FF6D84">
      <w:pPr>
        <w:jc w:val="right"/>
        <w:rPr>
          <w:noProof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65074AD3">
            <wp:simplePos x="0" y="0"/>
            <wp:positionH relativeFrom="margin">
              <wp:posOffset>1659800</wp:posOffset>
            </wp:positionH>
            <wp:positionV relativeFrom="paragraph">
              <wp:posOffset>454</wp:posOffset>
            </wp:positionV>
            <wp:extent cx="2980372" cy="1676400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732" t="23732" r="36716" b="36716"/>
                    <a:stretch/>
                  </pic:blipFill>
                  <pic:spPr bwMode="auto">
                    <a:xfrm>
                      <a:off x="0" y="0"/>
                      <a:ext cx="2980372" cy="1676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6D84" w:rsidRDefault="00FF6D84" w:rsidP="00D70D02">
      <w:pPr>
        <w:rPr>
          <w:noProof/>
        </w:rPr>
      </w:pPr>
    </w:p>
    <w:p w:rsidR="007328AF" w:rsidRDefault="007328AF" w:rsidP="00D70D02">
      <w:pPr>
        <w:rPr>
          <w:noProof/>
        </w:rPr>
      </w:pPr>
    </w:p>
    <w:p w:rsidR="007328AF" w:rsidRDefault="007328AF" w:rsidP="00D70D02">
      <w:pPr>
        <w:rPr>
          <w:noProof/>
        </w:rPr>
      </w:pPr>
    </w:p>
    <w:p w:rsidR="007328AF" w:rsidRDefault="007328AF" w:rsidP="00D70D02">
      <w:pPr>
        <w:rPr>
          <w:noProof/>
        </w:rPr>
      </w:pPr>
    </w:p>
    <w:p w:rsidR="007328AF" w:rsidRDefault="007328AF" w:rsidP="00D70D02">
      <w:pPr>
        <w:rPr>
          <w:noProof/>
        </w:rPr>
      </w:pPr>
    </w:p>
    <w:p w:rsidR="007328AF" w:rsidRDefault="007328AF" w:rsidP="00D70D02">
      <w:pPr>
        <w:rPr>
          <w:noProof/>
        </w:rPr>
      </w:pPr>
    </w:p>
    <w:p w:rsidR="007328AF" w:rsidRDefault="007328AF" w:rsidP="00D70D02">
      <w:pPr>
        <w:rPr>
          <w:noProof/>
        </w:rPr>
      </w:pPr>
    </w:p>
    <w:p w:rsidR="007328AF" w:rsidRDefault="007328AF" w:rsidP="00D70D02">
      <w:pPr>
        <w:rPr>
          <w:noProof/>
        </w:rPr>
      </w:pPr>
    </w:p>
    <w:p w:rsidR="00FF6D84" w:rsidRDefault="00FC10D6" w:rsidP="00D70D02">
      <w:pPr>
        <w:rPr>
          <w:noProof/>
        </w:rPr>
      </w:pPr>
      <w:r>
        <w:rPr>
          <w:noProof/>
          <w:lang w:bidi="ru-RU"/>
        </w:rPr>
        <mc:AlternateContent>
          <mc:Choice Requires="wps">
            <w:drawing>
              <wp:inline distT="0" distB="0" distL="0" distR="0" wp14:anchorId="4A386807" wp14:editId="70FBACF5">
                <wp:extent cx="6368143" cy="1779814"/>
                <wp:effectExtent l="0" t="0" r="0" b="0"/>
                <wp:docPr id="11" name="Надпись 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8143" cy="177981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328AF" w:rsidRPr="00060E68" w:rsidRDefault="00FC10D6" w:rsidP="00FC10D6">
                            <w:pPr>
                              <w:pStyle w:val="a5"/>
                              <w:jc w:val="center"/>
                              <w:rPr>
                                <w:szCs w:val="72"/>
                                <w:lang w:bidi="ru-RU"/>
                              </w:rPr>
                            </w:pPr>
                            <w:r w:rsidRPr="00060E68">
                              <w:rPr>
                                <w:szCs w:val="72"/>
                                <w:lang w:bidi="ru-RU"/>
                              </w:rPr>
                              <w:t>Базовые школы Р</w:t>
                            </w:r>
                            <w:r w:rsidR="007328AF" w:rsidRPr="00060E68">
                              <w:rPr>
                                <w:szCs w:val="72"/>
                                <w:lang w:bidi="ru-RU"/>
                              </w:rPr>
                              <w:t>АН</w:t>
                            </w:r>
                          </w:p>
                          <w:p w:rsidR="00FC10D6" w:rsidRPr="00060E68" w:rsidRDefault="007328AF" w:rsidP="00FC10D6">
                            <w:pPr>
                              <w:pStyle w:val="a5"/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060E68">
                              <w:rPr>
                                <w:sz w:val="48"/>
                                <w:szCs w:val="48"/>
                                <w:lang w:bidi="ru-RU"/>
                              </w:rPr>
                              <w:t xml:space="preserve"> </w:t>
                            </w:r>
                            <w:r w:rsidR="00957C89" w:rsidRPr="00060E68">
                              <w:rPr>
                                <w:sz w:val="48"/>
                                <w:szCs w:val="48"/>
                                <w:lang w:bidi="ru-RU"/>
                              </w:rPr>
                              <w:t>И</w:t>
                            </w:r>
                            <w:r w:rsidRPr="00060E68">
                              <w:rPr>
                                <w:sz w:val="48"/>
                                <w:szCs w:val="48"/>
                                <w:lang w:bidi="ru-RU"/>
                              </w:rPr>
                              <w:t>нформационно-аналитические материалы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A386807" id="_x0000_t202" coordsize="21600,21600" o:spt="202" path="m,l,21600r21600,l21600,xe">
                <v:stroke joinstyle="miter"/>
                <v:path gradientshapeok="t" o:connecttype="rect"/>
              </v:shapetype>
              <v:shape id="Надпись 8" o:spid="_x0000_s1026" type="#_x0000_t202" style="width:501.45pt;height:140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" filled="f" stroked="f" strokeweight=".5pt">
                <v:textbox>
                  <w:txbxContent>
                    <w:p w:rsidR="007328AF" w:rsidRPr="00060E68" w:rsidRDefault="00FC10D6" w:rsidP="00FC10D6">
                      <w:pPr>
                        <w:pStyle w:val="a5"/>
                        <w:jc w:val="center"/>
                        <w:rPr>
                          <w:szCs w:val="72"/>
                          <w:lang w:bidi="ru-RU"/>
                        </w:rPr>
                      </w:pPr>
                      <w:r w:rsidRPr="00060E68">
                        <w:rPr>
                          <w:szCs w:val="72"/>
                          <w:lang w:bidi="ru-RU"/>
                        </w:rPr>
                        <w:t>Базовые школы Р</w:t>
                      </w:r>
                      <w:r w:rsidR="007328AF" w:rsidRPr="00060E68">
                        <w:rPr>
                          <w:szCs w:val="72"/>
                          <w:lang w:bidi="ru-RU"/>
                        </w:rPr>
                        <w:t>АН</w:t>
                      </w:r>
                    </w:p>
                    <w:p w:rsidR="00FC10D6" w:rsidRPr="00060E68" w:rsidRDefault="007328AF" w:rsidP="00FC10D6">
                      <w:pPr>
                        <w:pStyle w:val="a5"/>
                        <w:jc w:val="center"/>
                        <w:rPr>
                          <w:sz w:val="48"/>
                          <w:szCs w:val="48"/>
                        </w:rPr>
                      </w:pPr>
                      <w:r w:rsidRPr="00060E68">
                        <w:rPr>
                          <w:sz w:val="48"/>
                          <w:szCs w:val="48"/>
                          <w:lang w:bidi="ru-RU"/>
                        </w:rPr>
                        <w:t xml:space="preserve"> </w:t>
                      </w:r>
                      <w:r w:rsidR="00957C89" w:rsidRPr="00060E68">
                        <w:rPr>
                          <w:sz w:val="48"/>
                          <w:szCs w:val="48"/>
                          <w:lang w:bidi="ru-RU"/>
                        </w:rPr>
                        <w:t>И</w:t>
                      </w:r>
                      <w:r w:rsidRPr="00060E68">
                        <w:rPr>
                          <w:sz w:val="48"/>
                          <w:szCs w:val="48"/>
                          <w:lang w:bidi="ru-RU"/>
                        </w:rPr>
                        <w:t>нформационно-аналитические материалы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FF6D84" w:rsidRDefault="00FF6D84" w:rsidP="00D70D02">
      <w:pPr>
        <w:rPr>
          <w:noProof/>
        </w:rPr>
      </w:pPr>
    </w:p>
    <w:p w:rsidR="00E940D4" w:rsidRDefault="00FF6D84" w:rsidP="007328AF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681B37FB" wp14:editId="773F90E4">
            <wp:extent cx="5147388" cy="3637646"/>
            <wp:effectExtent l="0" t="0" r="0" b="127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2037" cy="3669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0D6" w:rsidRDefault="00FC10D6" w:rsidP="00D70D02">
      <w:pPr>
        <w:rPr>
          <w:noProof/>
        </w:rPr>
      </w:pPr>
    </w:p>
    <w:p w:rsidR="00FC10D6" w:rsidRDefault="00FC10D6" w:rsidP="00FC10D6">
      <w:pPr>
        <w:jc w:val="center"/>
        <w:rPr>
          <w:noProof/>
        </w:rPr>
      </w:pPr>
    </w:p>
    <w:p w:rsidR="00FC10D6" w:rsidRPr="00FC10D6" w:rsidRDefault="00FC10D6" w:rsidP="00FC10D6">
      <w:pPr>
        <w:jc w:val="center"/>
        <w:rPr>
          <w:noProof/>
          <w:sz w:val="72"/>
          <w:szCs w:val="72"/>
        </w:rPr>
      </w:pPr>
      <w:r w:rsidRPr="00FC10D6">
        <w:rPr>
          <w:noProof/>
          <w:sz w:val="72"/>
          <w:szCs w:val="72"/>
        </w:rPr>
        <w:t>2023</w:t>
      </w:r>
    </w:p>
    <w:tbl>
      <w:tblPr>
        <w:tblpPr w:leftFromText="180" w:rightFromText="180" w:vertAnchor="text" w:horzAnchor="margin" w:tblpY="-7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34"/>
      </w:tblGrid>
      <w:tr w:rsidR="00D077E9" w:rsidTr="008544D0">
        <w:trPr>
          <w:trHeight w:val="2438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:rsidR="00CC2051" w:rsidRDefault="00CC2051" w:rsidP="00201BBD">
            <w:pPr>
              <w:spacing w:after="120" w:line="240" w:lineRule="auto"/>
              <w:rPr>
                <w:noProof/>
                <w:lang w:eastAsia="ru-RU"/>
              </w:rPr>
            </w:pPr>
            <w:bookmarkStart w:id="0" w:name="_Hlk127177014"/>
          </w:p>
          <w:p w:rsidR="00201BBD" w:rsidRDefault="00201BBD" w:rsidP="00201BBD">
            <w:pPr>
              <w:spacing w:after="120" w:line="240" w:lineRule="auto"/>
              <w:rPr>
                <w:noProof/>
                <w:lang w:eastAsia="ru-RU"/>
              </w:rPr>
            </w:pPr>
          </w:p>
          <w:p w:rsidR="0044200A" w:rsidRDefault="0044200A" w:rsidP="00201BBD">
            <w:pPr>
              <w:spacing w:after="120" w:line="240" w:lineRule="auto"/>
              <w:rPr>
                <w:noProof/>
                <w:lang w:eastAsia="ru-RU"/>
              </w:rPr>
            </w:pPr>
            <w:bookmarkStart w:id="1" w:name="_Hlk127176738"/>
            <w:r w:rsidRPr="0044200A">
              <w:rPr>
                <w:noProof/>
                <w:lang w:eastAsia="ru-RU"/>
              </w:rPr>
              <w:t xml:space="preserve">Проект «Базовые школы РАН» реализуется в соответствии с указанием Президента Российской Федерации </w:t>
            </w:r>
            <w:r>
              <w:rPr>
                <w:noProof/>
                <w:lang w:eastAsia="ru-RU"/>
              </w:rPr>
              <w:t xml:space="preserve">В.В. Путина </w:t>
            </w:r>
            <w:r w:rsidRPr="0044200A">
              <w:rPr>
                <w:noProof/>
                <w:lang w:eastAsia="ru-RU"/>
              </w:rPr>
              <w:t xml:space="preserve">от 28 декабря 2018 г. № </w:t>
            </w:r>
            <w:bookmarkEnd w:id="1"/>
            <w:r w:rsidRPr="0044200A">
              <w:rPr>
                <w:noProof/>
                <w:lang w:eastAsia="ru-RU"/>
              </w:rPr>
              <w:t>Пр-2543</w:t>
            </w:r>
          </w:p>
          <w:p w:rsidR="00201BBD" w:rsidRDefault="00201BBD" w:rsidP="00201BBD">
            <w:pPr>
              <w:spacing w:after="120" w:line="240" w:lineRule="auto"/>
              <w:rPr>
                <w:noProof/>
                <w:color w:val="C00000"/>
                <w:sz w:val="48"/>
                <w:szCs w:val="48"/>
                <w:lang w:eastAsia="ru-RU"/>
              </w:rPr>
            </w:pPr>
          </w:p>
          <w:p w:rsidR="00AB512B" w:rsidRDefault="00AB512B" w:rsidP="00AB512B">
            <w:pPr>
              <w:spacing w:after="120" w:line="240" w:lineRule="auto"/>
              <w:jc w:val="center"/>
              <w:rPr>
                <w:noProof/>
                <w:color w:val="C00000"/>
                <w:sz w:val="48"/>
                <w:szCs w:val="48"/>
                <w:lang w:eastAsia="ru-RU"/>
              </w:rPr>
            </w:pPr>
            <w:r w:rsidRPr="00EF6A25">
              <w:rPr>
                <w:noProof/>
                <w:bdr w:val="single" w:sz="4" w:space="0" w:color="auto"/>
              </w:rPr>
              <w:drawing>
                <wp:inline distT="0" distB="0" distL="0" distR="0" wp14:anchorId="7A180825" wp14:editId="06FD7513">
                  <wp:extent cx="4915982" cy="6767817"/>
                  <wp:effectExtent l="19050" t="19050" r="18415" b="1460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0283" cy="6773739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B512B" w:rsidRDefault="00AB512B" w:rsidP="00201BBD">
            <w:pPr>
              <w:spacing w:after="120" w:line="240" w:lineRule="auto"/>
              <w:rPr>
                <w:noProof/>
                <w:color w:val="C00000"/>
                <w:sz w:val="48"/>
                <w:szCs w:val="48"/>
                <w:lang w:eastAsia="ru-RU"/>
              </w:rPr>
            </w:pPr>
          </w:p>
          <w:p w:rsidR="00CC2051" w:rsidRDefault="00466F98" w:rsidP="00201BBD">
            <w:pPr>
              <w:spacing w:after="120" w:line="240" w:lineRule="auto"/>
              <w:rPr>
                <w:noProof/>
                <w:lang w:eastAsia="ru-RU"/>
              </w:rPr>
            </w:pPr>
            <w:bookmarkStart w:id="2" w:name="_Hlk127176843"/>
            <w:r w:rsidRPr="000D20A3">
              <w:rPr>
                <w:noProof/>
                <w:color w:val="C00000"/>
                <w:sz w:val="48"/>
                <w:szCs w:val="48"/>
                <w:lang w:eastAsia="ru-RU"/>
              </w:rPr>
              <w:lastRenderedPageBreak/>
              <w:t>Цель проекта</w:t>
            </w:r>
            <w:r w:rsidRPr="000D20A3">
              <w:rPr>
                <w:noProof/>
                <w:color w:val="C00000"/>
                <w:lang w:eastAsia="ru-RU"/>
              </w:rPr>
              <w:t xml:space="preserve"> </w:t>
            </w:r>
            <w:r>
              <w:rPr>
                <w:noProof/>
                <w:lang w:eastAsia="ru-RU"/>
              </w:rPr>
              <w:t>–</w:t>
            </w:r>
            <w:r w:rsidRPr="00466F98">
              <w:rPr>
                <w:noProof/>
                <w:lang w:eastAsia="ru-RU"/>
              </w:rPr>
              <w:t xml:space="preserve"> </w:t>
            </w:r>
            <w:r>
              <w:rPr>
                <w:noProof/>
                <w:lang w:eastAsia="ru-RU"/>
              </w:rPr>
              <w:t>используя потенциал и ресурсы Р</w:t>
            </w:r>
            <w:r w:rsidR="0093293D">
              <w:rPr>
                <w:noProof/>
                <w:lang w:eastAsia="ru-RU"/>
              </w:rPr>
              <w:t>оссийской академии наук</w:t>
            </w:r>
            <w:r>
              <w:rPr>
                <w:noProof/>
                <w:lang w:eastAsia="ru-RU"/>
              </w:rPr>
              <w:t xml:space="preserve">, обеспечить </w:t>
            </w:r>
            <w:r w:rsidRPr="00466F98">
              <w:rPr>
                <w:noProof/>
                <w:lang w:eastAsia="ru-RU"/>
              </w:rPr>
              <w:t>привлечение молодых людей, начиная со школ</w:t>
            </w:r>
            <w:r w:rsidR="007328AF">
              <w:rPr>
                <w:noProof/>
                <w:lang w:eastAsia="ru-RU"/>
              </w:rPr>
              <w:t>ьной скамьи</w:t>
            </w:r>
            <w:r w:rsidRPr="00466F98">
              <w:rPr>
                <w:noProof/>
                <w:lang w:eastAsia="ru-RU"/>
              </w:rPr>
              <w:t>, в науку и сферу высоких технологий</w:t>
            </w:r>
          </w:p>
          <w:p w:rsidR="005D73DE" w:rsidRPr="005D73DE" w:rsidRDefault="005D73DE" w:rsidP="00201BBD">
            <w:pPr>
              <w:spacing w:after="120" w:line="240" w:lineRule="auto"/>
              <w:jc w:val="center"/>
              <w:rPr>
                <w:noProof/>
                <w:szCs w:val="28"/>
                <w:lang w:eastAsia="ru-RU"/>
              </w:rPr>
            </w:pPr>
          </w:p>
          <w:p w:rsidR="00466F98" w:rsidRDefault="009B5CF8" w:rsidP="00201BBD">
            <w:pPr>
              <w:spacing w:after="120" w:line="240" w:lineRule="auto"/>
              <w:jc w:val="center"/>
              <w:rPr>
                <w:noProof/>
                <w:sz w:val="48"/>
                <w:szCs w:val="48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2576" behindDoc="0" locked="0" layoutInCell="1" allowOverlap="1" wp14:anchorId="5E1F18A0" wp14:editId="6A008B10">
                  <wp:simplePos x="0" y="0"/>
                  <wp:positionH relativeFrom="margin">
                    <wp:posOffset>4751070</wp:posOffset>
                  </wp:positionH>
                  <wp:positionV relativeFrom="paragraph">
                    <wp:posOffset>444500</wp:posOffset>
                  </wp:positionV>
                  <wp:extent cx="1616075" cy="908685"/>
                  <wp:effectExtent l="0" t="0" r="3175" b="5715"/>
                  <wp:wrapSquare wrapText="bothSides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732" t="23732" r="36716" b="36716"/>
                          <a:stretch/>
                        </pic:blipFill>
                        <pic:spPr bwMode="auto">
                          <a:xfrm>
                            <a:off x="0" y="0"/>
                            <a:ext cx="1616075" cy="9086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66F98" w:rsidRPr="00466F98">
              <w:rPr>
                <w:noProof/>
                <w:sz w:val="48"/>
                <w:szCs w:val="48"/>
                <w:lang w:eastAsia="ru-RU"/>
              </w:rPr>
              <w:t>Участники проекта «Базовые школы РАН»</w:t>
            </w:r>
          </w:p>
          <w:p w:rsidR="002D05B0" w:rsidRPr="002D05B0" w:rsidRDefault="002D05B0" w:rsidP="00201BBD">
            <w:pPr>
              <w:spacing w:after="120" w:line="240" w:lineRule="auto"/>
              <w:jc w:val="center"/>
              <w:rPr>
                <w:noProof/>
                <w:szCs w:val="28"/>
                <w:lang w:eastAsia="ru-RU"/>
              </w:rPr>
            </w:pPr>
          </w:p>
          <w:p w:rsidR="00466F98" w:rsidRDefault="00466F98" w:rsidP="00201BBD">
            <w:pPr>
              <w:spacing w:after="120" w:line="240" w:lineRule="auto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- Российская академия наук</w:t>
            </w:r>
            <w:r w:rsidR="009B5CF8">
              <w:rPr>
                <w:noProof/>
                <w:lang w:eastAsia="ru-RU"/>
              </w:rPr>
              <w:t xml:space="preserve"> (инициатор</w:t>
            </w:r>
            <w:r w:rsidR="005A16CE">
              <w:rPr>
                <w:noProof/>
                <w:lang w:eastAsia="ru-RU"/>
              </w:rPr>
              <w:t xml:space="preserve"> и руководитель</w:t>
            </w:r>
            <w:r w:rsidR="009B5CF8">
              <w:rPr>
                <w:noProof/>
                <w:lang w:eastAsia="ru-RU"/>
              </w:rPr>
              <w:t xml:space="preserve"> проекта) </w:t>
            </w:r>
          </w:p>
          <w:p w:rsidR="009B5CF8" w:rsidRDefault="005D73DE" w:rsidP="00201BBD">
            <w:pPr>
              <w:spacing w:after="120" w:line="240" w:lineRule="auto"/>
              <w:rPr>
                <w:noProof/>
                <w:lang w:eastAsia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73600" behindDoc="0" locked="0" layoutInCell="1" allowOverlap="1" wp14:anchorId="63FC9D2A">
                  <wp:simplePos x="0" y="0"/>
                  <wp:positionH relativeFrom="column">
                    <wp:posOffset>5130800</wp:posOffset>
                  </wp:positionH>
                  <wp:positionV relativeFrom="paragraph">
                    <wp:posOffset>216898</wp:posOffset>
                  </wp:positionV>
                  <wp:extent cx="838200" cy="777875"/>
                  <wp:effectExtent l="0" t="0" r="0" b="3175"/>
                  <wp:wrapSquare wrapText="bothSides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279" b="12662"/>
                          <a:stretch/>
                        </pic:blipFill>
                        <pic:spPr bwMode="auto">
                          <a:xfrm>
                            <a:off x="0" y="0"/>
                            <a:ext cx="838200" cy="777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9B5CF8" w:rsidRDefault="00466F98" w:rsidP="00201BBD">
            <w:pPr>
              <w:spacing w:after="120" w:line="240" w:lineRule="auto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- Министерство просвещения Российской Федерации</w:t>
            </w:r>
          </w:p>
          <w:p w:rsidR="00466F98" w:rsidRDefault="009B5CF8" w:rsidP="00201BBD">
            <w:pPr>
              <w:spacing w:after="120" w:line="240" w:lineRule="auto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 xml:space="preserve"> (инициатор проекта)</w:t>
            </w:r>
          </w:p>
          <w:p w:rsidR="000B6F69" w:rsidRDefault="000B6F69" w:rsidP="00201BBD">
            <w:pPr>
              <w:spacing w:after="120" w:line="240" w:lineRule="auto"/>
              <w:rPr>
                <w:noProof/>
                <w:lang w:eastAsia="ru-RU"/>
              </w:rPr>
            </w:pPr>
          </w:p>
          <w:p w:rsidR="00466F98" w:rsidRDefault="00466F98" w:rsidP="00201BBD">
            <w:pPr>
              <w:spacing w:after="120" w:line="240" w:lineRule="auto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- региональные и муниципальные органы управления образованием</w:t>
            </w:r>
          </w:p>
          <w:p w:rsidR="00466F98" w:rsidRDefault="00466F98" w:rsidP="00201BBD">
            <w:pPr>
              <w:spacing w:after="120" w:line="240" w:lineRule="auto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 xml:space="preserve">- Образовательный </w:t>
            </w:r>
            <w:r w:rsidR="000B2645">
              <w:rPr>
                <w:noProof/>
                <w:lang w:eastAsia="ru-RU"/>
              </w:rPr>
              <w:t>центр</w:t>
            </w:r>
            <w:r>
              <w:rPr>
                <w:noProof/>
                <w:lang w:eastAsia="ru-RU"/>
              </w:rPr>
              <w:t xml:space="preserve"> «</w:t>
            </w:r>
            <w:r w:rsidR="000B2645">
              <w:rPr>
                <w:noProof/>
                <w:lang w:eastAsia="ru-RU"/>
              </w:rPr>
              <w:t>Сириус</w:t>
            </w:r>
            <w:r>
              <w:rPr>
                <w:noProof/>
                <w:lang w:eastAsia="ru-RU"/>
              </w:rPr>
              <w:t>»</w:t>
            </w:r>
          </w:p>
          <w:p w:rsidR="00466F98" w:rsidRDefault="00466F98" w:rsidP="00201BBD">
            <w:pPr>
              <w:spacing w:after="120" w:line="240" w:lineRule="auto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- региональные координаторы и территориальные научно-образовательные центры</w:t>
            </w:r>
          </w:p>
          <w:p w:rsidR="00466F98" w:rsidRDefault="00466F98" w:rsidP="00201BBD">
            <w:pPr>
              <w:spacing w:after="120" w:line="240" w:lineRule="auto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- региональные научные центры и организации высшего образования</w:t>
            </w:r>
          </w:p>
          <w:p w:rsidR="00466F98" w:rsidRDefault="00466F98" w:rsidP="00201BBD">
            <w:pPr>
              <w:spacing w:after="120" w:line="240" w:lineRule="auto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- общеобразовательные организации – участники проекта</w:t>
            </w:r>
          </w:p>
          <w:p w:rsidR="00466F98" w:rsidRDefault="00466F98" w:rsidP="00201BBD">
            <w:pPr>
              <w:spacing w:after="120" w:line="240" w:lineRule="auto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- педагогические работники, привлеченные к реализации проекта</w:t>
            </w:r>
          </w:p>
          <w:p w:rsidR="00466F98" w:rsidRDefault="00466F98" w:rsidP="00201BBD">
            <w:pPr>
              <w:spacing w:after="120" w:line="240" w:lineRule="auto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- обучающиеся основной и старшей школы, а также их родители</w:t>
            </w:r>
            <w:r w:rsidR="00D1482D">
              <w:rPr>
                <w:noProof/>
                <w:lang w:eastAsia="ru-RU"/>
              </w:rPr>
              <w:t>.</w:t>
            </w:r>
          </w:p>
          <w:p w:rsidR="00201BBD" w:rsidRDefault="00201BBD" w:rsidP="00201BBD">
            <w:pPr>
              <w:spacing w:after="120" w:line="240" w:lineRule="auto"/>
              <w:rPr>
                <w:noProof/>
                <w:lang w:eastAsia="ru-RU"/>
              </w:rPr>
            </w:pPr>
          </w:p>
          <w:p w:rsidR="00466F98" w:rsidRDefault="005D73DE" w:rsidP="00201BBD">
            <w:pPr>
              <w:spacing w:after="120" w:line="240" w:lineRule="auto"/>
              <w:rPr>
                <w:noProof/>
                <w:lang w:eastAsia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86912" behindDoc="0" locked="0" layoutInCell="1" allowOverlap="1" wp14:anchorId="61C00F6E">
                  <wp:simplePos x="0" y="0"/>
                  <wp:positionH relativeFrom="column">
                    <wp:posOffset>103415</wp:posOffset>
                  </wp:positionH>
                  <wp:positionV relativeFrom="paragraph">
                    <wp:posOffset>299992</wp:posOffset>
                  </wp:positionV>
                  <wp:extent cx="2850515" cy="1850390"/>
                  <wp:effectExtent l="0" t="0" r="6985" b="0"/>
                  <wp:wrapSquare wrapText="bothSides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641" t="23131" r="38674" b="46076"/>
                          <a:stretch/>
                        </pic:blipFill>
                        <pic:spPr bwMode="auto">
                          <a:xfrm>
                            <a:off x="0" y="0"/>
                            <a:ext cx="2850515" cy="1850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66F98">
              <w:rPr>
                <w:noProof/>
                <w:lang w:eastAsia="ru-RU"/>
              </w:rPr>
              <w:t>Число обучающихся – участников проекта: около</w:t>
            </w:r>
            <w:r w:rsidR="00466F98" w:rsidRPr="00466F98">
              <w:rPr>
                <w:noProof/>
                <w:sz w:val="48"/>
                <w:szCs w:val="48"/>
                <w:lang w:eastAsia="ru-RU"/>
              </w:rPr>
              <w:t xml:space="preserve"> </w:t>
            </w:r>
            <w:r w:rsidR="00466F98" w:rsidRPr="000D20A3">
              <w:rPr>
                <w:noProof/>
                <w:color w:val="C00000"/>
                <w:sz w:val="48"/>
                <w:szCs w:val="48"/>
                <w:lang w:eastAsia="ru-RU"/>
              </w:rPr>
              <w:t>25</w:t>
            </w:r>
            <w:r w:rsidR="00466F98" w:rsidRPr="000D20A3">
              <w:rPr>
                <w:noProof/>
                <w:color w:val="C00000"/>
                <w:lang w:eastAsia="ru-RU"/>
              </w:rPr>
              <w:t xml:space="preserve"> </w:t>
            </w:r>
            <w:r w:rsidR="00466F98">
              <w:rPr>
                <w:noProof/>
                <w:lang w:eastAsia="ru-RU"/>
              </w:rPr>
              <w:t>тысяч</w:t>
            </w:r>
            <w:r w:rsidR="00D1482D">
              <w:rPr>
                <w:noProof/>
                <w:lang w:eastAsia="ru-RU"/>
              </w:rPr>
              <w:t>.</w:t>
            </w:r>
          </w:p>
          <w:p w:rsidR="00466F98" w:rsidRDefault="00466F98" w:rsidP="00201BBD">
            <w:pPr>
              <w:spacing w:after="120" w:line="240" w:lineRule="auto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 xml:space="preserve">Количество базовых школ РАН – </w:t>
            </w:r>
            <w:r w:rsidRPr="000D20A3">
              <w:rPr>
                <w:noProof/>
                <w:color w:val="C00000"/>
                <w:sz w:val="48"/>
                <w:szCs w:val="48"/>
                <w:lang w:eastAsia="ru-RU"/>
              </w:rPr>
              <w:t>108</w:t>
            </w:r>
            <w:r w:rsidR="007328AF" w:rsidRPr="007328AF">
              <w:rPr>
                <w:noProof/>
                <w:lang w:eastAsia="ru-RU"/>
              </w:rPr>
              <w:t>, в т.ч.</w:t>
            </w:r>
            <w:r w:rsidR="00F8176C">
              <w:rPr>
                <w:noProof/>
                <w:lang w:eastAsia="ru-RU"/>
              </w:rPr>
              <w:t xml:space="preserve"> в ходе реализации проекта</w:t>
            </w:r>
            <w:r w:rsidR="007328AF" w:rsidRPr="007328AF">
              <w:rPr>
                <w:noProof/>
                <w:lang w:eastAsia="ru-RU"/>
              </w:rPr>
              <w:t xml:space="preserve"> </w:t>
            </w:r>
            <w:r w:rsidR="007328AF" w:rsidRPr="007328AF">
              <w:rPr>
                <w:noProof/>
                <w:color w:val="C00000"/>
                <w:sz w:val="48"/>
                <w:szCs w:val="48"/>
                <w:lang w:eastAsia="ru-RU"/>
              </w:rPr>
              <w:t>30</w:t>
            </w:r>
            <w:r w:rsidR="007328AF" w:rsidRPr="007328AF">
              <w:rPr>
                <w:noProof/>
                <w:lang w:eastAsia="ru-RU"/>
              </w:rPr>
              <w:t xml:space="preserve"> </w:t>
            </w:r>
            <w:r w:rsidR="00F8176C">
              <w:rPr>
                <w:noProof/>
                <w:lang w:eastAsia="ru-RU"/>
              </w:rPr>
              <w:t>школ получили статус</w:t>
            </w:r>
            <w:r w:rsidR="007328AF" w:rsidRPr="007328AF">
              <w:rPr>
                <w:noProof/>
                <w:lang w:eastAsia="ru-RU"/>
              </w:rPr>
              <w:t xml:space="preserve"> </w:t>
            </w:r>
            <w:r w:rsidR="007328AF">
              <w:rPr>
                <w:noProof/>
                <w:lang w:eastAsia="ru-RU"/>
              </w:rPr>
              <w:t>государственных</w:t>
            </w:r>
            <w:r w:rsidR="0093293D">
              <w:rPr>
                <w:noProof/>
                <w:lang w:eastAsia="ru-RU"/>
              </w:rPr>
              <w:t xml:space="preserve">, имеющих </w:t>
            </w:r>
            <w:r w:rsidR="007328AF" w:rsidRPr="007328AF">
              <w:rPr>
                <w:noProof/>
                <w:lang w:eastAsia="ru-RU"/>
              </w:rPr>
              <w:t>региональн</w:t>
            </w:r>
            <w:r w:rsidR="0093293D">
              <w:rPr>
                <w:noProof/>
                <w:lang w:eastAsia="ru-RU"/>
              </w:rPr>
              <w:t>ый</w:t>
            </w:r>
            <w:r w:rsidR="007328AF" w:rsidRPr="007328AF">
              <w:rPr>
                <w:noProof/>
                <w:lang w:eastAsia="ru-RU"/>
              </w:rPr>
              <w:t xml:space="preserve"> </w:t>
            </w:r>
            <w:r w:rsidR="007328AF">
              <w:rPr>
                <w:noProof/>
                <w:lang w:eastAsia="ru-RU"/>
              </w:rPr>
              <w:t>уров</w:t>
            </w:r>
            <w:r w:rsidR="0093293D">
              <w:rPr>
                <w:noProof/>
                <w:lang w:eastAsia="ru-RU"/>
              </w:rPr>
              <w:t>ень</w:t>
            </w:r>
            <w:r w:rsidR="007328AF">
              <w:rPr>
                <w:noProof/>
                <w:lang w:eastAsia="ru-RU"/>
              </w:rPr>
              <w:t xml:space="preserve"> </w:t>
            </w:r>
            <w:r w:rsidR="007328AF" w:rsidRPr="007328AF">
              <w:rPr>
                <w:noProof/>
                <w:lang w:eastAsia="ru-RU"/>
              </w:rPr>
              <w:t>подчинения</w:t>
            </w:r>
            <w:r w:rsidR="00D1482D">
              <w:rPr>
                <w:noProof/>
                <w:lang w:eastAsia="ru-RU"/>
              </w:rPr>
              <w:t>.</w:t>
            </w:r>
          </w:p>
          <w:p w:rsidR="00466F98" w:rsidRDefault="00466F98" w:rsidP="00201BBD">
            <w:pPr>
              <w:spacing w:after="120" w:line="240" w:lineRule="auto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 xml:space="preserve">Регионов – участников проекта </w:t>
            </w:r>
            <w:r w:rsidR="00D1482D">
              <w:rPr>
                <w:noProof/>
                <w:lang w:eastAsia="ru-RU"/>
              </w:rPr>
              <w:t>–</w:t>
            </w:r>
            <w:r>
              <w:rPr>
                <w:noProof/>
                <w:lang w:eastAsia="ru-RU"/>
              </w:rPr>
              <w:t xml:space="preserve"> </w:t>
            </w:r>
            <w:r w:rsidRPr="000D20A3">
              <w:rPr>
                <w:noProof/>
                <w:color w:val="C00000"/>
                <w:sz w:val="48"/>
                <w:szCs w:val="48"/>
                <w:lang w:eastAsia="ru-RU"/>
              </w:rPr>
              <w:t>32</w:t>
            </w:r>
            <w:r w:rsidR="00D1482D">
              <w:rPr>
                <w:noProof/>
                <w:color w:val="C00000"/>
                <w:sz w:val="48"/>
                <w:szCs w:val="48"/>
                <w:lang w:eastAsia="ru-RU"/>
              </w:rPr>
              <w:t>.</w:t>
            </w:r>
          </w:p>
          <w:bookmarkEnd w:id="2"/>
          <w:p w:rsidR="00466F98" w:rsidRDefault="00466F98" w:rsidP="00201BBD">
            <w:pPr>
              <w:spacing w:after="120" w:line="240" w:lineRule="auto"/>
              <w:rPr>
                <w:noProof/>
                <w:lang w:eastAsia="ru-RU"/>
              </w:rPr>
            </w:pPr>
          </w:p>
          <w:p w:rsidR="00466F98" w:rsidRDefault="00466F98" w:rsidP="00201BBD">
            <w:pPr>
              <w:spacing w:after="120" w:line="240" w:lineRule="auto"/>
              <w:jc w:val="center"/>
              <w:rPr>
                <w:noProof/>
                <w:sz w:val="48"/>
                <w:szCs w:val="48"/>
                <w:lang w:eastAsia="ru-RU"/>
              </w:rPr>
            </w:pPr>
            <w:bookmarkStart w:id="3" w:name="_Hlk127176875"/>
            <w:r w:rsidRPr="00466F98">
              <w:rPr>
                <w:noProof/>
                <w:sz w:val="48"/>
                <w:szCs w:val="48"/>
                <w:lang w:eastAsia="ru-RU"/>
              </w:rPr>
              <w:lastRenderedPageBreak/>
              <w:t>Отличительные особенности базовых школ РАН</w:t>
            </w:r>
          </w:p>
          <w:p w:rsidR="002D05B0" w:rsidRPr="002D05B0" w:rsidRDefault="002D05B0" w:rsidP="00201BBD">
            <w:pPr>
              <w:spacing w:after="120" w:line="240" w:lineRule="auto"/>
              <w:jc w:val="center"/>
              <w:rPr>
                <w:noProof/>
                <w:szCs w:val="28"/>
                <w:lang w:eastAsia="ru-RU"/>
              </w:rPr>
            </w:pPr>
          </w:p>
          <w:p w:rsidR="00466F98" w:rsidRDefault="005D73DE" w:rsidP="00201BBD">
            <w:pPr>
              <w:spacing w:after="120" w:line="240" w:lineRule="auto"/>
              <w:rPr>
                <w:noProof/>
                <w:lang w:eastAsia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85888" behindDoc="0" locked="0" layoutInCell="1" allowOverlap="1" wp14:anchorId="73982201" wp14:editId="2E5D6691">
                  <wp:simplePos x="0" y="0"/>
                  <wp:positionH relativeFrom="column">
                    <wp:posOffset>4572000</wp:posOffset>
                  </wp:positionH>
                  <wp:positionV relativeFrom="paragraph">
                    <wp:posOffset>82823</wp:posOffset>
                  </wp:positionV>
                  <wp:extent cx="1697990" cy="3209290"/>
                  <wp:effectExtent l="0" t="0" r="0" b="0"/>
                  <wp:wrapSquare wrapText="bothSides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482" t="23416" r="10138" b="14823"/>
                          <a:stretch/>
                        </pic:blipFill>
                        <pic:spPr bwMode="auto">
                          <a:xfrm>
                            <a:off x="0" y="0"/>
                            <a:ext cx="1697990" cy="32092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94A3A">
              <w:rPr>
                <w:noProof/>
                <w:lang w:eastAsia="ru-RU"/>
              </w:rPr>
              <w:t>О</w:t>
            </w:r>
            <w:r w:rsidR="007328AF">
              <w:rPr>
                <w:noProof/>
                <w:lang w:eastAsia="ru-RU"/>
              </w:rPr>
              <w:t>пределение в качестве гла</w:t>
            </w:r>
            <w:r w:rsidR="0093293D">
              <w:rPr>
                <w:noProof/>
                <w:lang w:eastAsia="ru-RU"/>
              </w:rPr>
              <w:t>в</w:t>
            </w:r>
            <w:r w:rsidR="007328AF">
              <w:rPr>
                <w:noProof/>
                <w:lang w:eastAsia="ru-RU"/>
              </w:rPr>
              <w:t xml:space="preserve">ного приоритета развитие </w:t>
            </w:r>
            <w:r w:rsidR="00466F98" w:rsidRPr="000D20A3">
              <w:rPr>
                <w:noProof/>
                <w:color w:val="C00000"/>
                <w:lang w:eastAsia="ru-RU"/>
              </w:rPr>
              <w:t>исследовательски</w:t>
            </w:r>
            <w:r w:rsidR="007328AF">
              <w:rPr>
                <w:noProof/>
                <w:color w:val="C00000"/>
                <w:lang w:eastAsia="ru-RU"/>
              </w:rPr>
              <w:t>х</w:t>
            </w:r>
            <w:r w:rsidR="00466F98" w:rsidRPr="000D20A3">
              <w:rPr>
                <w:noProof/>
                <w:color w:val="C00000"/>
                <w:lang w:eastAsia="ru-RU"/>
              </w:rPr>
              <w:t xml:space="preserve"> умени</w:t>
            </w:r>
            <w:r w:rsidR="007328AF">
              <w:rPr>
                <w:noProof/>
                <w:color w:val="C00000"/>
                <w:lang w:eastAsia="ru-RU"/>
              </w:rPr>
              <w:t>й</w:t>
            </w:r>
            <w:r w:rsidR="00466F98" w:rsidRPr="000D20A3">
              <w:rPr>
                <w:noProof/>
                <w:color w:val="C00000"/>
                <w:lang w:eastAsia="ru-RU"/>
              </w:rPr>
              <w:t xml:space="preserve"> </w:t>
            </w:r>
            <w:r w:rsidR="00466F98">
              <w:rPr>
                <w:noProof/>
                <w:lang w:eastAsia="ru-RU"/>
              </w:rPr>
              <w:t>обучающихся</w:t>
            </w:r>
            <w:r w:rsidR="007328AF">
              <w:rPr>
                <w:noProof/>
                <w:lang w:eastAsia="ru-RU"/>
              </w:rPr>
              <w:t xml:space="preserve"> и выстраивание соответствующей системы работы</w:t>
            </w:r>
            <w:r w:rsidR="0093293D">
              <w:rPr>
                <w:noProof/>
                <w:lang w:eastAsia="ru-RU"/>
              </w:rPr>
              <w:t xml:space="preserve"> в школе</w:t>
            </w:r>
          </w:p>
          <w:p w:rsidR="00201BBD" w:rsidRDefault="00201BBD" w:rsidP="00201BBD">
            <w:pPr>
              <w:spacing w:after="120" w:line="240" w:lineRule="auto"/>
              <w:rPr>
                <w:noProof/>
                <w:lang w:eastAsia="ru-RU"/>
              </w:rPr>
            </w:pPr>
          </w:p>
          <w:p w:rsidR="000D20A3" w:rsidRDefault="00A94A3A" w:rsidP="00201BBD">
            <w:pPr>
              <w:spacing w:after="120" w:line="240" w:lineRule="auto"/>
              <w:rPr>
                <w:noProof/>
                <w:color w:val="C00000"/>
                <w:lang w:eastAsia="ru-RU"/>
              </w:rPr>
            </w:pPr>
            <w:r>
              <w:rPr>
                <w:noProof/>
                <w:lang w:eastAsia="ru-RU"/>
              </w:rPr>
              <w:t>А</w:t>
            </w:r>
            <w:r w:rsidR="000D20A3">
              <w:rPr>
                <w:noProof/>
                <w:lang w:eastAsia="ru-RU"/>
              </w:rPr>
              <w:t>ктивно</w:t>
            </w:r>
            <w:r w:rsidR="007328AF">
              <w:rPr>
                <w:noProof/>
                <w:lang w:eastAsia="ru-RU"/>
              </w:rPr>
              <w:t>е</w:t>
            </w:r>
            <w:r w:rsidR="000D20A3">
              <w:rPr>
                <w:noProof/>
                <w:lang w:eastAsia="ru-RU"/>
              </w:rPr>
              <w:t xml:space="preserve"> привле</w:t>
            </w:r>
            <w:r w:rsidR="007328AF">
              <w:rPr>
                <w:noProof/>
                <w:lang w:eastAsia="ru-RU"/>
              </w:rPr>
              <w:t>чение к образовательной деятельности</w:t>
            </w:r>
            <w:r w:rsidR="000D20A3">
              <w:rPr>
                <w:noProof/>
                <w:lang w:eastAsia="ru-RU"/>
              </w:rPr>
              <w:t xml:space="preserve"> </w:t>
            </w:r>
            <w:r w:rsidR="000D20A3" w:rsidRPr="000D20A3">
              <w:rPr>
                <w:noProof/>
                <w:color w:val="C00000"/>
                <w:lang w:eastAsia="ru-RU"/>
              </w:rPr>
              <w:t>сотрудник</w:t>
            </w:r>
            <w:r w:rsidR="007328AF">
              <w:rPr>
                <w:noProof/>
                <w:color w:val="C00000"/>
                <w:lang w:eastAsia="ru-RU"/>
              </w:rPr>
              <w:t>ов</w:t>
            </w:r>
            <w:r w:rsidR="000D20A3" w:rsidRPr="000D20A3">
              <w:rPr>
                <w:noProof/>
                <w:color w:val="C00000"/>
                <w:lang w:eastAsia="ru-RU"/>
              </w:rPr>
              <w:t xml:space="preserve"> научных организаций и вузов</w:t>
            </w:r>
          </w:p>
          <w:p w:rsidR="00201BBD" w:rsidRDefault="00201BBD" w:rsidP="00201BBD">
            <w:pPr>
              <w:spacing w:after="120" w:line="240" w:lineRule="auto"/>
              <w:rPr>
                <w:noProof/>
                <w:lang w:eastAsia="ru-RU"/>
              </w:rPr>
            </w:pPr>
          </w:p>
          <w:p w:rsidR="00466F98" w:rsidRDefault="00A94A3A" w:rsidP="00201BBD">
            <w:pPr>
              <w:spacing w:after="120" w:line="240" w:lineRule="auto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Д</w:t>
            </w:r>
            <w:r w:rsidR="007328AF">
              <w:rPr>
                <w:noProof/>
                <w:lang w:eastAsia="ru-RU"/>
              </w:rPr>
              <w:t xml:space="preserve">остижение высокого уровня качества образования, в том числе при участии </w:t>
            </w:r>
            <w:r w:rsidR="00466F98" w:rsidRPr="000D20A3">
              <w:rPr>
                <w:noProof/>
                <w:color w:val="C00000"/>
                <w:lang w:eastAsia="ru-RU"/>
              </w:rPr>
              <w:t xml:space="preserve">в олимпиадах и конкурсах </w:t>
            </w:r>
            <w:r w:rsidR="00466F98">
              <w:rPr>
                <w:noProof/>
                <w:lang w:eastAsia="ru-RU"/>
              </w:rPr>
              <w:t xml:space="preserve">на </w:t>
            </w:r>
            <w:r w:rsidR="007328AF">
              <w:rPr>
                <w:noProof/>
                <w:lang w:eastAsia="ru-RU"/>
              </w:rPr>
              <w:t xml:space="preserve">региональном и </w:t>
            </w:r>
            <w:r w:rsidR="00466F98">
              <w:rPr>
                <w:noProof/>
                <w:lang w:eastAsia="ru-RU"/>
              </w:rPr>
              <w:t>федеральном уровне</w:t>
            </w:r>
          </w:p>
          <w:p w:rsidR="00201BBD" w:rsidRDefault="00201BBD" w:rsidP="00201BBD">
            <w:pPr>
              <w:spacing w:after="120" w:line="240" w:lineRule="auto"/>
              <w:rPr>
                <w:noProof/>
                <w:lang w:eastAsia="ru-RU"/>
              </w:rPr>
            </w:pPr>
          </w:p>
          <w:p w:rsidR="00466F98" w:rsidRDefault="00A94A3A" w:rsidP="00201BBD">
            <w:pPr>
              <w:spacing w:after="120" w:line="240" w:lineRule="auto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О</w:t>
            </w:r>
            <w:r w:rsidR="007328AF">
              <w:rPr>
                <w:noProof/>
                <w:lang w:eastAsia="ru-RU"/>
              </w:rPr>
              <w:t xml:space="preserve">беспечение </w:t>
            </w:r>
            <w:r w:rsidR="00466F98">
              <w:rPr>
                <w:noProof/>
                <w:lang w:eastAsia="ru-RU"/>
              </w:rPr>
              <w:t>высок</w:t>
            </w:r>
            <w:r w:rsidR="007328AF">
              <w:rPr>
                <w:noProof/>
                <w:lang w:eastAsia="ru-RU"/>
              </w:rPr>
              <w:t>ого</w:t>
            </w:r>
            <w:r w:rsidR="00466F98">
              <w:rPr>
                <w:noProof/>
                <w:lang w:eastAsia="ru-RU"/>
              </w:rPr>
              <w:t xml:space="preserve"> уров</w:t>
            </w:r>
            <w:r w:rsidR="007328AF">
              <w:rPr>
                <w:noProof/>
                <w:lang w:eastAsia="ru-RU"/>
              </w:rPr>
              <w:t>ня</w:t>
            </w:r>
            <w:r w:rsidR="00466F98">
              <w:rPr>
                <w:noProof/>
                <w:lang w:eastAsia="ru-RU"/>
              </w:rPr>
              <w:t xml:space="preserve"> </w:t>
            </w:r>
            <w:r w:rsidR="00466F98" w:rsidRPr="000D20A3">
              <w:rPr>
                <w:noProof/>
                <w:color w:val="C00000"/>
                <w:lang w:eastAsia="ru-RU"/>
              </w:rPr>
              <w:t xml:space="preserve">профессиональной ориентации </w:t>
            </w:r>
            <w:r w:rsidR="00466F98">
              <w:rPr>
                <w:noProof/>
                <w:lang w:eastAsia="ru-RU"/>
              </w:rPr>
              <w:t>школьников на построение успешной карьеры в области науки и высоких технологий</w:t>
            </w:r>
          </w:p>
          <w:p w:rsidR="00201BBD" w:rsidRDefault="00201BBD" w:rsidP="00201BBD">
            <w:pPr>
              <w:spacing w:after="120" w:line="240" w:lineRule="auto"/>
              <w:rPr>
                <w:noProof/>
                <w:lang w:eastAsia="ru-RU"/>
              </w:rPr>
            </w:pPr>
          </w:p>
          <w:p w:rsidR="00466F98" w:rsidRDefault="00A94A3A" w:rsidP="00201BBD">
            <w:pPr>
              <w:spacing w:after="120" w:line="240" w:lineRule="auto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Э</w:t>
            </w:r>
            <w:r w:rsidR="00466F98">
              <w:rPr>
                <w:noProof/>
                <w:lang w:eastAsia="ru-RU"/>
              </w:rPr>
              <w:t xml:space="preserve">ффективное </w:t>
            </w:r>
            <w:r w:rsidR="00466F98" w:rsidRPr="000D20A3">
              <w:rPr>
                <w:noProof/>
                <w:color w:val="C00000"/>
                <w:lang w:eastAsia="ru-RU"/>
              </w:rPr>
              <w:t xml:space="preserve">использование ресурсов научных институтов РАН, </w:t>
            </w:r>
            <w:r w:rsidR="00466F98">
              <w:rPr>
                <w:noProof/>
                <w:lang w:eastAsia="ru-RU"/>
              </w:rPr>
              <w:t>образовательных организаций</w:t>
            </w:r>
            <w:r w:rsidR="007328AF">
              <w:rPr>
                <w:noProof/>
                <w:lang w:eastAsia="ru-RU"/>
              </w:rPr>
              <w:t xml:space="preserve"> и промышленных предприятий</w:t>
            </w:r>
          </w:p>
          <w:p w:rsidR="00201BBD" w:rsidRDefault="00201BBD" w:rsidP="00201BBD">
            <w:pPr>
              <w:spacing w:after="120" w:line="240" w:lineRule="auto"/>
              <w:rPr>
                <w:noProof/>
                <w:lang w:eastAsia="ru-RU"/>
              </w:rPr>
            </w:pPr>
          </w:p>
          <w:p w:rsidR="00466F98" w:rsidRDefault="00F83F1A" w:rsidP="00201BBD">
            <w:pPr>
              <w:spacing w:after="120" w:line="240" w:lineRule="auto"/>
              <w:rPr>
                <w:noProof/>
                <w:lang w:eastAsia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704320" behindDoc="0" locked="0" layoutInCell="1" allowOverlap="1">
                  <wp:simplePos x="0" y="0"/>
                  <wp:positionH relativeFrom="column">
                    <wp:posOffset>101781</wp:posOffset>
                  </wp:positionH>
                  <wp:positionV relativeFrom="paragraph">
                    <wp:posOffset>184150</wp:posOffset>
                  </wp:positionV>
                  <wp:extent cx="3183890" cy="2120265"/>
                  <wp:effectExtent l="0" t="0" r="0" b="0"/>
                  <wp:wrapSquare wrapText="bothSides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3890" cy="2120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94A3A">
              <w:rPr>
                <w:noProof/>
                <w:lang w:eastAsia="ru-RU"/>
              </w:rPr>
              <w:t>Д</w:t>
            </w:r>
            <w:r w:rsidR="007328AF">
              <w:rPr>
                <w:noProof/>
                <w:lang w:eastAsia="ru-RU"/>
              </w:rPr>
              <w:t xml:space="preserve">остижение </w:t>
            </w:r>
            <w:r w:rsidR="00466F98">
              <w:rPr>
                <w:noProof/>
                <w:lang w:eastAsia="ru-RU"/>
              </w:rPr>
              <w:t>высок</w:t>
            </w:r>
            <w:r w:rsidR="007328AF">
              <w:rPr>
                <w:noProof/>
                <w:lang w:eastAsia="ru-RU"/>
              </w:rPr>
              <w:t>ого</w:t>
            </w:r>
            <w:r w:rsidR="00466F98">
              <w:rPr>
                <w:noProof/>
                <w:lang w:eastAsia="ru-RU"/>
              </w:rPr>
              <w:t xml:space="preserve"> </w:t>
            </w:r>
            <w:r w:rsidR="007328AF" w:rsidRPr="007328AF">
              <w:rPr>
                <w:noProof/>
                <w:color w:val="C00000"/>
                <w:lang w:eastAsia="ru-RU"/>
              </w:rPr>
              <w:t xml:space="preserve">профессионального </w:t>
            </w:r>
            <w:r w:rsidR="00466F98" w:rsidRPr="007328AF">
              <w:rPr>
                <w:noProof/>
                <w:color w:val="C00000"/>
                <w:lang w:eastAsia="ru-RU"/>
              </w:rPr>
              <w:t>уровн</w:t>
            </w:r>
            <w:r w:rsidR="007328AF" w:rsidRPr="007328AF">
              <w:rPr>
                <w:noProof/>
                <w:color w:val="C00000"/>
                <w:lang w:eastAsia="ru-RU"/>
              </w:rPr>
              <w:t>я</w:t>
            </w:r>
            <w:r w:rsidR="00466F98" w:rsidRPr="007328AF">
              <w:rPr>
                <w:noProof/>
                <w:color w:val="C00000"/>
                <w:lang w:eastAsia="ru-RU"/>
              </w:rPr>
              <w:t xml:space="preserve"> </w:t>
            </w:r>
            <w:r w:rsidR="007328AF" w:rsidRPr="007328AF">
              <w:rPr>
                <w:noProof/>
                <w:color w:val="C00000"/>
                <w:lang w:eastAsia="ru-RU"/>
              </w:rPr>
              <w:t>педагогических кадров</w:t>
            </w:r>
            <w:r w:rsidR="00466F98" w:rsidRPr="007328AF">
              <w:rPr>
                <w:noProof/>
                <w:color w:val="C00000"/>
                <w:lang w:eastAsia="ru-RU"/>
              </w:rPr>
              <w:t xml:space="preserve">, </w:t>
            </w:r>
            <w:r w:rsidR="00466F98">
              <w:rPr>
                <w:noProof/>
                <w:lang w:eastAsia="ru-RU"/>
              </w:rPr>
              <w:t xml:space="preserve">достаточного для </w:t>
            </w:r>
            <w:r w:rsidR="007328AF">
              <w:rPr>
                <w:noProof/>
                <w:lang w:eastAsia="ru-RU"/>
              </w:rPr>
              <w:t xml:space="preserve">развития </w:t>
            </w:r>
            <w:r w:rsidR="00466F98">
              <w:rPr>
                <w:noProof/>
                <w:lang w:eastAsia="ru-RU"/>
              </w:rPr>
              <w:t>исследовательских умений обучающихся</w:t>
            </w:r>
          </w:p>
          <w:p w:rsidR="00201BBD" w:rsidRDefault="00201BBD" w:rsidP="00201BBD">
            <w:pPr>
              <w:spacing w:after="120" w:line="240" w:lineRule="auto"/>
              <w:rPr>
                <w:noProof/>
                <w:lang w:eastAsia="ru-RU"/>
              </w:rPr>
            </w:pPr>
          </w:p>
          <w:p w:rsidR="00466F98" w:rsidRDefault="00A94A3A" w:rsidP="00201BBD">
            <w:pPr>
              <w:spacing w:after="120" w:line="240" w:lineRule="auto"/>
              <w:rPr>
                <w:noProof/>
                <w:lang w:eastAsia="ru-RU"/>
              </w:rPr>
            </w:pPr>
            <w:r w:rsidRPr="00A94A3A">
              <w:rPr>
                <w:noProof/>
                <w:color w:val="C00000"/>
                <w:lang w:eastAsia="ru-RU"/>
              </w:rPr>
              <w:t>У</w:t>
            </w:r>
            <w:r w:rsidR="0093293D" w:rsidRPr="0093293D">
              <w:rPr>
                <w:noProof/>
                <w:color w:val="C00000"/>
                <w:lang w:eastAsia="ru-RU"/>
              </w:rPr>
              <w:t>крепление материал</w:t>
            </w:r>
            <w:r w:rsidR="002338FC">
              <w:rPr>
                <w:noProof/>
                <w:color w:val="C00000"/>
                <w:lang w:eastAsia="ru-RU"/>
              </w:rPr>
              <w:t>ьн</w:t>
            </w:r>
            <w:r w:rsidR="0093293D" w:rsidRPr="0093293D">
              <w:rPr>
                <w:noProof/>
                <w:color w:val="C00000"/>
                <w:lang w:eastAsia="ru-RU"/>
              </w:rPr>
              <w:t xml:space="preserve">о-технической базы, </w:t>
            </w:r>
            <w:r w:rsidR="0093293D">
              <w:rPr>
                <w:noProof/>
                <w:lang w:eastAsia="ru-RU"/>
              </w:rPr>
              <w:t xml:space="preserve">необходимой для организации </w:t>
            </w:r>
            <w:r w:rsidR="0093293D" w:rsidRPr="0093293D">
              <w:rPr>
                <w:noProof/>
                <w:lang w:eastAsia="ru-RU"/>
              </w:rPr>
              <w:t>профильного обучения и сетевого взаимодействия</w:t>
            </w:r>
            <w:bookmarkEnd w:id="3"/>
            <w:r w:rsidR="00D1482D">
              <w:rPr>
                <w:noProof/>
                <w:lang w:eastAsia="ru-RU"/>
              </w:rPr>
              <w:t>.</w:t>
            </w:r>
          </w:p>
          <w:p w:rsidR="009D0673" w:rsidRDefault="009D0673" w:rsidP="00201BBD">
            <w:pPr>
              <w:spacing w:after="120" w:line="240" w:lineRule="auto"/>
              <w:jc w:val="center"/>
              <w:rPr>
                <w:noProof/>
                <w:sz w:val="48"/>
                <w:szCs w:val="48"/>
                <w:lang w:eastAsia="ru-RU"/>
              </w:rPr>
            </w:pPr>
          </w:p>
          <w:p w:rsidR="00466F98" w:rsidRDefault="00466F98" w:rsidP="00201BBD">
            <w:pPr>
              <w:spacing w:after="120" w:line="240" w:lineRule="auto"/>
              <w:jc w:val="center"/>
              <w:rPr>
                <w:noProof/>
                <w:sz w:val="48"/>
                <w:szCs w:val="48"/>
                <w:lang w:eastAsia="ru-RU"/>
              </w:rPr>
            </w:pPr>
            <w:bookmarkStart w:id="4" w:name="_Hlk127176903"/>
            <w:r w:rsidRPr="00466F98">
              <w:rPr>
                <w:noProof/>
                <w:sz w:val="48"/>
                <w:szCs w:val="48"/>
                <w:lang w:eastAsia="ru-RU"/>
              </w:rPr>
              <w:lastRenderedPageBreak/>
              <w:t>Модели базовых школ РАН:</w:t>
            </w:r>
          </w:p>
          <w:p w:rsidR="00201BBD" w:rsidRPr="002D05B0" w:rsidRDefault="00201BBD" w:rsidP="00201BBD">
            <w:pPr>
              <w:spacing w:after="120" w:line="240" w:lineRule="auto"/>
              <w:jc w:val="center"/>
              <w:rPr>
                <w:noProof/>
                <w:szCs w:val="28"/>
                <w:lang w:eastAsia="ru-RU"/>
              </w:rPr>
            </w:pPr>
          </w:p>
          <w:p w:rsidR="00466F98" w:rsidRDefault="007C7F1B" w:rsidP="00201BBD">
            <w:pPr>
              <w:spacing w:after="120" w:line="240" w:lineRule="auto"/>
              <w:rPr>
                <w:noProof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Cs w:val="28"/>
                <w:lang w:eastAsia="ru-RU"/>
              </w:rPr>
              <w:drawing>
                <wp:anchor distT="0" distB="0" distL="114300" distR="114300" simplePos="0" relativeHeight="251687936" behindDoc="0" locked="0" layoutInCell="1" allowOverlap="1" wp14:anchorId="0C358D3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109855</wp:posOffset>
                  </wp:positionV>
                  <wp:extent cx="2917190" cy="2187575"/>
                  <wp:effectExtent l="0" t="0" r="0" b="3175"/>
                  <wp:wrapSquare wrapText="bothSides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7190" cy="2187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66F98" w:rsidRPr="000D20A3">
              <w:rPr>
                <w:noProof/>
                <w:color w:val="C00000"/>
                <w:szCs w:val="28"/>
                <w:lang w:eastAsia="ru-RU"/>
              </w:rPr>
              <w:t>- профильная школа,</w:t>
            </w:r>
            <w:r w:rsidR="00466F98" w:rsidRPr="000D20A3">
              <w:rPr>
                <w:noProof/>
                <w:color w:val="C00000"/>
                <w:lang w:eastAsia="ru-RU"/>
              </w:rPr>
              <w:t xml:space="preserve"> </w:t>
            </w:r>
            <w:r w:rsidR="00466F98">
              <w:rPr>
                <w:noProof/>
                <w:lang w:eastAsia="ru-RU"/>
              </w:rPr>
              <w:t>осуществляющая обучение школьников на повышенном уровне по одному или нескольким профилям (включая предпрофильное обучение)</w:t>
            </w:r>
          </w:p>
          <w:p w:rsidR="00201BBD" w:rsidRDefault="00201BBD" w:rsidP="00201BBD">
            <w:pPr>
              <w:spacing w:after="120" w:line="240" w:lineRule="auto"/>
              <w:rPr>
                <w:noProof/>
                <w:lang w:eastAsia="ru-RU"/>
              </w:rPr>
            </w:pPr>
          </w:p>
          <w:p w:rsidR="00466F98" w:rsidRDefault="00466F98" w:rsidP="00201BBD">
            <w:pPr>
              <w:spacing w:after="120" w:line="240" w:lineRule="auto"/>
              <w:rPr>
                <w:noProof/>
                <w:lang w:eastAsia="ru-RU"/>
              </w:rPr>
            </w:pPr>
            <w:r w:rsidRPr="000D20A3">
              <w:rPr>
                <w:noProof/>
                <w:color w:val="C00000"/>
                <w:szCs w:val="28"/>
                <w:lang w:eastAsia="ru-RU"/>
              </w:rPr>
              <w:t>- школа с углубленным изучением отдельных предметов,</w:t>
            </w:r>
            <w:r w:rsidRPr="000D20A3">
              <w:rPr>
                <w:noProof/>
                <w:color w:val="C00000"/>
                <w:lang w:eastAsia="ru-RU"/>
              </w:rPr>
              <w:t xml:space="preserve"> </w:t>
            </w:r>
            <w:r>
              <w:rPr>
                <w:noProof/>
                <w:lang w:eastAsia="ru-RU"/>
              </w:rPr>
              <w:t>ориентирован</w:t>
            </w:r>
            <w:r w:rsidR="00C11A25">
              <w:rPr>
                <w:noProof/>
                <w:lang w:eastAsia="ru-RU"/>
              </w:rPr>
              <w:t>ная</w:t>
            </w:r>
            <w:r>
              <w:rPr>
                <w:noProof/>
                <w:lang w:eastAsia="ru-RU"/>
              </w:rPr>
              <w:t xml:space="preserve"> на углубленную подготовку обучающихся в определенных областях учебного плана</w:t>
            </w:r>
          </w:p>
          <w:p w:rsidR="00201BBD" w:rsidRDefault="00201BBD" w:rsidP="00201BBD">
            <w:pPr>
              <w:spacing w:after="120" w:line="240" w:lineRule="auto"/>
              <w:rPr>
                <w:noProof/>
                <w:lang w:eastAsia="ru-RU"/>
              </w:rPr>
            </w:pPr>
          </w:p>
          <w:p w:rsidR="00466F98" w:rsidRDefault="00466F98" w:rsidP="00201BBD">
            <w:pPr>
              <w:spacing w:after="120" w:line="240" w:lineRule="auto"/>
              <w:rPr>
                <w:noProof/>
                <w:lang w:eastAsia="ru-RU"/>
              </w:rPr>
            </w:pPr>
            <w:r w:rsidRPr="000D20A3">
              <w:rPr>
                <w:noProof/>
                <w:color w:val="C00000"/>
                <w:szCs w:val="28"/>
                <w:lang w:eastAsia="ru-RU"/>
              </w:rPr>
              <w:t>- школа-лаборатория,</w:t>
            </w:r>
            <w:r w:rsidRPr="000D20A3">
              <w:rPr>
                <w:noProof/>
                <w:color w:val="C00000"/>
                <w:lang w:eastAsia="ru-RU"/>
              </w:rPr>
              <w:t xml:space="preserve"> </w:t>
            </w:r>
            <w:r>
              <w:rPr>
                <w:noProof/>
                <w:lang w:eastAsia="ru-RU"/>
              </w:rPr>
              <w:t>организующая научно-исследовательскую деятельность обучающихся с использованием современной лабораторной базы (как собственной, так и научных организаций, ведущих вузов</w:t>
            </w:r>
            <w:r w:rsidR="0093293D">
              <w:rPr>
                <w:noProof/>
                <w:lang w:eastAsia="ru-RU"/>
              </w:rPr>
              <w:t>)</w:t>
            </w:r>
          </w:p>
          <w:p w:rsidR="00201BBD" w:rsidRDefault="00201BBD" w:rsidP="00201BBD">
            <w:pPr>
              <w:spacing w:after="120" w:line="240" w:lineRule="auto"/>
              <w:rPr>
                <w:noProof/>
                <w:lang w:eastAsia="ru-RU"/>
              </w:rPr>
            </w:pPr>
          </w:p>
          <w:p w:rsidR="00466F98" w:rsidRDefault="00466F98" w:rsidP="00201BBD">
            <w:pPr>
              <w:spacing w:after="120" w:line="240" w:lineRule="auto"/>
              <w:rPr>
                <w:noProof/>
                <w:lang w:eastAsia="ru-RU"/>
              </w:rPr>
            </w:pPr>
            <w:r w:rsidRPr="000D20A3">
              <w:rPr>
                <w:noProof/>
                <w:color w:val="C00000"/>
                <w:szCs w:val="28"/>
                <w:lang w:eastAsia="ru-RU"/>
              </w:rPr>
              <w:t>- школа при университете (научной организации),</w:t>
            </w:r>
            <w:r w:rsidRPr="000D20A3">
              <w:rPr>
                <w:noProof/>
                <w:color w:val="C00000"/>
                <w:lang w:eastAsia="ru-RU"/>
              </w:rPr>
              <w:t xml:space="preserve"> </w:t>
            </w:r>
            <w:r>
              <w:rPr>
                <w:noProof/>
                <w:lang w:eastAsia="ru-RU"/>
              </w:rPr>
              <w:t>имеющая многолетний опыт взаимодействия и использования научно-образовательного потенциала вузов, научно-исследовательских центров</w:t>
            </w:r>
          </w:p>
          <w:p w:rsidR="00201BBD" w:rsidRDefault="00201BBD" w:rsidP="00201BBD">
            <w:pPr>
              <w:spacing w:after="120" w:line="240" w:lineRule="auto"/>
              <w:rPr>
                <w:noProof/>
                <w:lang w:eastAsia="ru-RU"/>
              </w:rPr>
            </w:pPr>
          </w:p>
          <w:p w:rsidR="00466F98" w:rsidRDefault="007A6536" w:rsidP="00201BBD">
            <w:pPr>
              <w:spacing w:after="120" w:line="240" w:lineRule="auto"/>
              <w:rPr>
                <w:noProof/>
                <w:lang w:eastAsia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98176" behindDoc="1" locked="0" layoutInCell="1" allowOverlap="1" wp14:anchorId="68D28CD5">
                  <wp:simplePos x="0" y="0"/>
                  <wp:positionH relativeFrom="column">
                    <wp:posOffset>3237956</wp:posOffset>
                  </wp:positionH>
                  <wp:positionV relativeFrom="paragraph">
                    <wp:posOffset>594814</wp:posOffset>
                  </wp:positionV>
                  <wp:extent cx="3058886" cy="2053649"/>
                  <wp:effectExtent l="0" t="0" r="8255" b="3810"/>
                  <wp:wrapTight wrapText="bothSides">
                    <wp:wrapPolygon edited="0">
                      <wp:start x="0" y="0"/>
                      <wp:lineTo x="0" y="21440"/>
                      <wp:lineTo x="21524" y="21440"/>
                      <wp:lineTo x="21524" y="0"/>
                      <wp:lineTo x="0" y="0"/>
                    </wp:wrapPolygon>
                  </wp:wrapTight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442" t="14172" r="21096" b="17243"/>
                          <a:stretch/>
                        </pic:blipFill>
                        <pic:spPr bwMode="auto">
                          <a:xfrm>
                            <a:off x="0" y="0"/>
                            <a:ext cx="3058886" cy="20536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66F98" w:rsidRPr="000D20A3">
              <w:rPr>
                <w:noProof/>
                <w:color w:val="C00000"/>
                <w:szCs w:val="28"/>
                <w:lang w:eastAsia="ru-RU"/>
              </w:rPr>
              <w:t>- школа-ресурсный (сетевой) центр,</w:t>
            </w:r>
            <w:r w:rsidR="00466F98" w:rsidRPr="000D20A3">
              <w:rPr>
                <w:noProof/>
                <w:color w:val="C00000"/>
                <w:lang w:eastAsia="ru-RU"/>
              </w:rPr>
              <w:t xml:space="preserve"> </w:t>
            </w:r>
            <w:r w:rsidR="00466F98">
              <w:rPr>
                <w:noProof/>
                <w:lang w:eastAsia="ru-RU"/>
              </w:rPr>
              <w:t>обладающая потенциалом для проведения консультаций, лабораторных и факультативных занятий с обучающимися других школ</w:t>
            </w:r>
          </w:p>
          <w:p w:rsidR="00201BBD" w:rsidRDefault="00201BBD" w:rsidP="00201BBD">
            <w:pPr>
              <w:spacing w:after="120" w:line="240" w:lineRule="auto"/>
              <w:rPr>
                <w:noProof/>
                <w:lang w:eastAsia="ru-RU"/>
              </w:rPr>
            </w:pPr>
          </w:p>
          <w:p w:rsidR="00466F98" w:rsidRDefault="00466F98" w:rsidP="00201BBD">
            <w:pPr>
              <w:spacing w:after="120" w:line="240" w:lineRule="auto"/>
              <w:rPr>
                <w:noProof/>
                <w:lang w:eastAsia="ru-RU"/>
              </w:rPr>
            </w:pPr>
            <w:r w:rsidRPr="000D20A3">
              <w:rPr>
                <w:noProof/>
                <w:color w:val="C00000"/>
                <w:szCs w:val="28"/>
                <w:lang w:eastAsia="ru-RU"/>
              </w:rPr>
              <w:t>- смешанная модель,</w:t>
            </w:r>
            <w:r w:rsidRPr="000D20A3">
              <w:rPr>
                <w:noProof/>
                <w:color w:val="C00000"/>
                <w:lang w:eastAsia="ru-RU"/>
              </w:rPr>
              <w:t xml:space="preserve"> </w:t>
            </w:r>
            <w:r>
              <w:rPr>
                <w:noProof/>
                <w:lang w:eastAsia="ru-RU"/>
              </w:rPr>
              <w:t>включающая в себя несколько вариантов представленных выше моделей.</w:t>
            </w:r>
          </w:p>
          <w:p w:rsidR="000D20A3" w:rsidRDefault="000D20A3" w:rsidP="00201BBD">
            <w:pPr>
              <w:spacing w:after="120" w:line="240" w:lineRule="auto"/>
              <w:rPr>
                <w:noProof/>
                <w:lang w:eastAsia="ru-RU"/>
              </w:rPr>
            </w:pPr>
          </w:p>
          <w:bookmarkEnd w:id="4"/>
          <w:p w:rsidR="000D20A3" w:rsidRDefault="000D20A3" w:rsidP="00201BBD">
            <w:pPr>
              <w:spacing w:after="120" w:line="240" w:lineRule="auto"/>
              <w:rPr>
                <w:noProof/>
                <w:lang w:eastAsia="ru-RU"/>
              </w:rPr>
            </w:pPr>
          </w:p>
          <w:p w:rsidR="000D20A3" w:rsidRDefault="000D20A3" w:rsidP="00201BBD">
            <w:pPr>
              <w:spacing w:after="120" w:line="240" w:lineRule="auto"/>
              <w:rPr>
                <w:noProof/>
                <w:lang w:eastAsia="ru-RU"/>
              </w:rPr>
            </w:pPr>
          </w:p>
          <w:p w:rsidR="000D20A3" w:rsidRDefault="000D20A3" w:rsidP="00201BBD">
            <w:pPr>
              <w:spacing w:after="120" w:line="240" w:lineRule="auto"/>
              <w:rPr>
                <w:noProof/>
                <w:lang w:eastAsia="ru-RU"/>
              </w:rPr>
            </w:pPr>
          </w:p>
          <w:p w:rsidR="008544D0" w:rsidRDefault="008544D0" w:rsidP="00201BBD">
            <w:pPr>
              <w:spacing w:after="120" w:line="240" w:lineRule="auto"/>
              <w:jc w:val="center"/>
              <w:rPr>
                <w:noProof/>
                <w:sz w:val="48"/>
                <w:szCs w:val="48"/>
                <w:lang w:eastAsia="ru-RU"/>
              </w:rPr>
            </w:pPr>
          </w:p>
          <w:p w:rsidR="00466F98" w:rsidRPr="00466F98" w:rsidRDefault="00466F98" w:rsidP="00201BBD">
            <w:pPr>
              <w:spacing w:after="120" w:line="240" w:lineRule="auto"/>
              <w:jc w:val="center"/>
              <w:rPr>
                <w:noProof/>
                <w:sz w:val="48"/>
                <w:szCs w:val="48"/>
                <w:lang w:eastAsia="ru-RU"/>
              </w:rPr>
            </w:pPr>
            <w:bookmarkStart w:id="5" w:name="_Hlk127176932"/>
            <w:r w:rsidRPr="00466F98">
              <w:rPr>
                <w:noProof/>
                <w:sz w:val="48"/>
                <w:szCs w:val="48"/>
                <w:lang w:eastAsia="ru-RU"/>
              </w:rPr>
              <w:lastRenderedPageBreak/>
              <w:t>Территориальное расположение</w:t>
            </w:r>
            <w:r w:rsidR="002D05B0">
              <w:rPr>
                <w:noProof/>
                <w:sz w:val="48"/>
                <w:szCs w:val="48"/>
                <w:lang w:eastAsia="ru-RU"/>
              </w:rPr>
              <w:t xml:space="preserve"> </w:t>
            </w:r>
            <w:r w:rsidRPr="00466F98">
              <w:rPr>
                <w:noProof/>
                <w:sz w:val="48"/>
                <w:szCs w:val="48"/>
                <w:lang w:eastAsia="ru-RU"/>
              </w:rPr>
              <w:t>базовых школ РАН</w:t>
            </w:r>
          </w:p>
          <w:p w:rsidR="00CC2051" w:rsidRDefault="00CC2051" w:rsidP="00201BBD">
            <w:pPr>
              <w:spacing w:after="120" w:line="240" w:lineRule="auto"/>
              <w:rPr>
                <w:noProof/>
                <w:lang w:eastAsia="ru-RU"/>
              </w:rPr>
            </w:pPr>
          </w:p>
          <w:p w:rsidR="00CC2051" w:rsidRDefault="00466F98" w:rsidP="00201BBD">
            <w:pPr>
              <w:spacing w:after="120" w:line="240" w:lineRule="auto"/>
              <w:rPr>
                <w:noProof/>
                <w:lang w:eastAsia="ru-RU"/>
              </w:rPr>
            </w:pPr>
            <w:r w:rsidRPr="004F6EEE">
              <w:rPr>
                <w:rFonts w:ascii="Times New Roman" w:hAnsi="Times New Roman" w:cs="Times New Roman"/>
                <w:b w:val="0"/>
                <w:bCs/>
                <w:noProof/>
                <w:sz w:val="26"/>
                <w:szCs w:val="26"/>
              </w:rPr>
              <w:drawing>
                <wp:inline distT="0" distB="0" distL="0" distR="0" wp14:anchorId="4E2F8051" wp14:editId="0F5A7F5E">
                  <wp:extent cx="6476146" cy="3559629"/>
                  <wp:effectExtent l="0" t="0" r="1270" b="3175"/>
                  <wp:docPr id="6" name="Рисунок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5"/>
                          <pic:cNvPicPr/>
                        </pic:nvPicPr>
                        <pic:blipFill rotWithShape="1">
                          <a:blip r:embed="rId18"/>
                          <a:srcRect l="6252" t="20441" r="5093" b="18637"/>
                          <a:stretch/>
                        </pic:blipFill>
                        <pic:spPr bwMode="auto">
                          <a:xfrm>
                            <a:off x="0" y="0"/>
                            <a:ext cx="6505001" cy="35754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44200A" w:rsidRDefault="0044200A" w:rsidP="00201BBD">
            <w:pPr>
              <w:spacing w:after="120" w:line="240" w:lineRule="auto"/>
              <w:rPr>
                <w:noProof/>
                <w:lang w:eastAsia="ru-RU"/>
              </w:rPr>
            </w:pPr>
          </w:p>
          <w:p w:rsidR="009B5CF8" w:rsidRDefault="009B5CF8" w:rsidP="009B5077">
            <w:pPr>
              <w:spacing w:after="120" w:line="240" w:lineRule="auto"/>
              <w:jc w:val="center"/>
              <w:rPr>
                <w:noProof/>
                <w:sz w:val="48"/>
                <w:szCs w:val="48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5648" behindDoc="1" locked="0" layoutInCell="1" allowOverlap="1" wp14:anchorId="2864B455" wp14:editId="3A66DE78">
                  <wp:simplePos x="0" y="0"/>
                  <wp:positionH relativeFrom="margin">
                    <wp:posOffset>4858203</wp:posOffset>
                  </wp:positionH>
                  <wp:positionV relativeFrom="paragraph">
                    <wp:posOffset>191317</wp:posOffset>
                  </wp:positionV>
                  <wp:extent cx="1616075" cy="908685"/>
                  <wp:effectExtent l="0" t="0" r="3175" b="5715"/>
                  <wp:wrapTight wrapText="bothSides">
                    <wp:wrapPolygon edited="0">
                      <wp:start x="0" y="0"/>
                      <wp:lineTo x="0" y="21283"/>
                      <wp:lineTo x="21388" y="21283"/>
                      <wp:lineTo x="21388" y="0"/>
                      <wp:lineTo x="0" y="0"/>
                    </wp:wrapPolygon>
                  </wp:wrapTight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732" t="23732" r="36716" b="36716"/>
                          <a:stretch/>
                        </pic:blipFill>
                        <pic:spPr bwMode="auto">
                          <a:xfrm>
                            <a:off x="0" y="0"/>
                            <a:ext cx="1616075" cy="9086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9B5077" w:rsidRPr="009B5077" w:rsidRDefault="009B5077" w:rsidP="009B5077">
            <w:pPr>
              <w:spacing w:after="120" w:line="240" w:lineRule="auto"/>
              <w:jc w:val="center"/>
              <w:rPr>
                <w:noProof/>
                <w:sz w:val="48"/>
                <w:szCs w:val="48"/>
                <w:lang w:eastAsia="ru-RU"/>
              </w:rPr>
            </w:pPr>
            <w:r w:rsidRPr="009B5077">
              <w:rPr>
                <w:noProof/>
                <w:sz w:val="48"/>
                <w:szCs w:val="48"/>
                <w:lang w:eastAsia="ru-RU"/>
              </w:rPr>
              <w:t>Вклад РАН в реализацию проекта</w:t>
            </w:r>
          </w:p>
          <w:p w:rsidR="009B5077" w:rsidRDefault="009B5077" w:rsidP="009B5077">
            <w:pPr>
              <w:spacing w:after="120" w:line="240" w:lineRule="auto"/>
              <w:rPr>
                <w:noProof/>
                <w:lang w:eastAsia="ru-RU"/>
              </w:rPr>
            </w:pPr>
          </w:p>
          <w:p w:rsidR="009B5077" w:rsidRDefault="009B5077" w:rsidP="009B5077">
            <w:pPr>
              <w:spacing w:after="120" w:line="240" w:lineRule="auto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Российская академия наук:</w:t>
            </w:r>
          </w:p>
          <w:p w:rsidR="009B5077" w:rsidRDefault="009B5077" w:rsidP="009B5077">
            <w:pPr>
              <w:spacing w:after="120" w:line="240" w:lineRule="auto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 xml:space="preserve"> - </w:t>
            </w:r>
            <w:r w:rsidRPr="009B5077">
              <w:rPr>
                <w:noProof/>
                <w:color w:val="C00000"/>
                <w:lang w:eastAsia="ru-RU"/>
              </w:rPr>
              <w:t xml:space="preserve">содействует привлечению </w:t>
            </w:r>
            <w:r>
              <w:rPr>
                <w:noProof/>
                <w:lang w:eastAsia="ru-RU"/>
              </w:rPr>
              <w:t>членов РАН, профессоров РАН, других сотрудников научных и образовательных организаций в базовые школы РАН</w:t>
            </w:r>
          </w:p>
          <w:p w:rsidR="009B5077" w:rsidRDefault="009B5077" w:rsidP="009B5077">
            <w:pPr>
              <w:spacing w:after="120" w:line="240" w:lineRule="auto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 xml:space="preserve">- </w:t>
            </w:r>
            <w:r w:rsidRPr="009B5077">
              <w:rPr>
                <w:noProof/>
                <w:color w:val="C00000"/>
                <w:lang w:eastAsia="ru-RU"/>
              </w:rPr>
              <w:t xml:space="preserve">участвует в разработке и реализации программ </w:t>
            </w:r>
            <w:r>
              <w:rPr>
                <w:noProof/>
                <w:lang w:eastAsia="ru-RU"/>
              </w:rPr>
              <w:t xml:space="preserve">популяризации науки, </w:t>
            </w:r>
            <w:r w:rsidR="005A16CE">
              <w:rPr>
                <w:noProof/>
                <w:lang w:eastAsia="ru-RU"/>
              </w:rPr>
              <w:t>п</w:t>
            </w:r>
            <w:r>
              <w:rPr>
                <w:noProof/>
                <w:lang w:eastAsia="ru-RU"/>
              </w:rPr>
              <w:t>оддержки научно-технического творчества в базовых школах РАН</w:t>
            </w:r>
          </w:p>
          <w:p w:rsidR="009B5077" w:rsidRDefault="009B5077" w:rsidP="009B5077">
            <w:pPr>
              <w:spacing w:after="120" w:line="240" w:lineRule="auto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 xml:space="preserve">- </w:t>
            </w:r>
            <w:r w:rsidRPr="009B5077">
              <w:rPr>
                <w:noProof/>
                <w:color w:val="C00000"/>
                <w:lang w:eastAsia="ru-RU"/>
              </w:rPr>
              <w:t xml:space="preserve">поддерживает </w:t>
            </w:r>
            <w:r>
              <w:rPr>
                <w:noProof/>
                <w:lang w:eastAsia="ru-RU"/>
              </w:rPr>
              <w:t>профессиональную ориентацию школьников</w:t>
            </w:r>
          </w:p>
          <w:p w:rsidR="000F75A0" w:rsidRDefault="009B5077" w:rsidP="009B5077">
            <w:pPr>
              <w:spacing w:after="120" w:line="240" w:lineRule="auto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 xml:space="preserve">- </w:t>
            </w:r>
            <w:r w:rsidRPr="009B5077">
              <w:rPr>
                <w:noProof/>
                <w:color w:val="C00000"/>
                <w:lang w:eastAsia="ru-RU"/>
              </w:rPr>
              <w:t>содействует</w:t>
            </w:r>
            <w:r>
              <w:rPr>
                <w:noProof/>
                <w:lang w:eastAsia="ru-RU"/>
              </w:rPr>
              <w:t>, используя научный потенциал РАН, повышению квалификации педагогов базовых школ РАН.</w:t>
            </w:r>
          </w:p>
          <w:bookmarkEnd w:id="5"/>
          <w:p w:rsidR="000F75A0" w:rsidRDefault="000F75A0" w:rsidP="000F75A0">
            <w:pPr>
              <w:spacing w:after="120" w:line="240" w:lineRule="auto"/>
              <w:rPr>
                <w:noProof/>
                <w:lang w:eastAsia="ru-RU"/>
              </w:rPr>
            </w:pPr>
          </w:p>
          <w:p w:rsidR="000F75A0" w:rsidRDefault="000F75A0" w:rsidP="00060E68">
            <w:pPr>
              <w:spacing w:after="120" w:line="240" w:lineRule="auto"/>
              <w:rPr>
                <w:noProof/>
                <w:sz w:val="48"/>
                <w:szCs w:val="48"/>
                <w:lang w:eastAsia="ru-RU"/>
              </w:rPr>
            </w:pPr>
            <w:bookmarkStart w:id="6" w:name="_Hlk127176952"/>
            <w:r w:rsidRPr="000F75A0">
              <w:rPr>
                <w:noProof/>
                <w:sz w:val="48"/>
                <w:szCs w:val="48"/>
                <w:lang w:eastAsia="ru-RU"/>
              </w:rPr>
              <w:lastRenderedPageBreak/>
              <w:t>Проектом предусмотрено:</w:t>
            </w:r>
          </w:p>
          <w:p w:rsidR="000F75A0" w:rsidRPr="002D05B0" w:rsidRDefault="005D73DE" w:rsidP="000F75A0">
            <w:pPr>
              <w:spacing w:after="120" w:line="240" w:lineRule="auto"/>
              <w:jc w:val="center"/>
              <w:rPr>
                <w:noProof/>
                <w:szCs w:val="28"/>
                <w:lang w:eastAsia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83840" behindDoc="0" locked="0" layoutInCell="1" allowOverlap="1" wp14:anchorId="3F66EB40" wp14:editId="6A5BD4A8">
                  <wp:simplePos x="0" y="0"/>
                  <wp:positionH relativeFrom="column">
                    <wp:posOffset>3380014</wp:posOffset>
                  </wp:positionH>
                  <wp:positionV relativeFrom="paragraph">
                    <wp:posOffset>46264</wp:posOffset>
                  </wp:positionV>
                  <wp:extent cx="2963545" cy="1894205"/>
                  <wp:effectExtent l="0" t="0" r="8255" b="0"/>
                  <wp:wrapSquare wrapText="bothSides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3162" t="56850" r="9883" b="12518"/>
                          <a:stretch/>
                        </pic:blipFill>
                        <pic:spPr bwMode="auto">
                          <a:xfrm>
                            <a:off x="0" y="0"/>
                            <a:ext cx="2963545" cy="18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F75A0" w:rsidRDefault="000F75A0" w:rsidP="000F75A0">
            <w:pPr>
              <w:spacing w:after="120" w:line="240" w:lineRule="auto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 xml:space="preserve">- </w:t>
            </w:r>
            <w:r w:rsidRPr="00BD2C08">
              <w:rPr>
                <w:noProof/>
                <w:color w:val="C00000"/>
                <w:lang w:eastAsia="ru-RU"/>
              </w:rPr>
              <w:t xml:space="preserve">заключение соглашений </w:t>
            </w:r>
            <w:r>
              <w:rPr>
                <w:noProof/>
                <w:lang w:eastAsia="ru-RU"/>
              </w:rPr>
              <w:t>между научными центрами и базовыми школами РАН, позволяющими использовать приборную, лабораторную базу для организации исследовательской деятельности обучающихся</w:t>
            </w:r>
          </w:p>
          <w:p w:rsidR="000F75A0" w:rsidRDefault="000F75A0" w:rsidP="000F75A0">
            <w:pPr>
              <w:spacing w:after="120" w:line="240" w:lineRule="auto"/>
              <w:rPr>
                <w:noProof/>
                <w:lang w:eastAsia="ru-RU"/>
              </w:rPr>
            </w:pPr>
          </w:p>
          <w:p w:rsidR="005D73DE" w:rsidRDefault="005D73DE" w:rsidP="000F75A0">
            <w:pPr>
              <w:spacing w:after="120" w:line="240" w:lineRule="auto"/>
              <w:rPr>
                <w:noProof/>
                <w:lang w:eastAsia="ru-RU"/>
              </w:rPr>
            </w:pPr>
          </w:p>
          <w:p w:rsidR="000F75A0" w:rsidRDefault="000F75A0" w:rsidP="000F75A0">
            <w:pPr>
              <w:spacing w:after="120" w:line="240" w:lineRule="auto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 xml:space="preserve">- </w:t>
            </w:r>
            <w:r w:rsidRPr="00BD2C08">
              <w:rPr>
                <w:noProof/>
                <w:color w:val="C00000"/>
                <w:lang w:eastAsia="ru-RU"/>
              </w:rPr>
              <w:t xml:space="preserve">использование сетевых форм взаимодействия </w:t>
            </w:r>
            <w:r>
              <w:rPr>
                <w:noProof/>
                <w:lang w:eastAsia="ru-RU"/>
              </w:rPr>
              <w:t>с ведущими вузами региона</w:t>
            </w:r>
            <w:r w:rsidR="00BD2C08">
              <w:rPr>
                <w:noProof/>
                <w:lang w:eastAsia="ru-RU"/>
              </w:rPr>
              <w:t xml:space="preserve"> и страны</w:t>
            </w:r>
            <w:r>
              <w:rPr>
                <w:noProof/>
                <w:lang w:eastAsia="ru-RU"/>
              </w:rPr>
              <w:t>, предоставляющими собственные ресурсы для профессиональной ориентации  обучающихся базовых школ РАН</w:t>
            </w:r>
          </w:p>
          <w:p w:rsidR="000F75A0" w:rsidRDefault="000F75A0" w:rsidP="000F75A0">
            <w:pPr>
              <w:spacing w:after="120" w:line="240" w:lineRule="auto"/>
              <w:rPr>
                <w:noProof/>
                <w:lang w:eastAsia="ru-RU"/>
              </w:rPr>
            </w:pPr>
          </w:p>
          <w:p w:rsidR="000F75A0" w:rsidRDefault="000F75A0" w:rsidP="000F75A0">
            <w:pPr>
              <w:spacing w:after="120" w:line="240" w:lineRule="auto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 xml:space="preserve">- </w:t>
            </w:r>
            <w:r w:rsidRPr="00BD2C08">
              <w:rPr>
                <w:noProof/>
                <w:color w:val="C00000"/>
                <w:lang w:eastAsia="ru-RU"/>
              </w:rPr>
              <w:t xml:space="preserve">привлечение к инновационной и образовательной деятельности </w:t>
            </w:r>
            <w:r>
              <w:rPr>
                <w:noProof/>
                <w:lang w:eastAsia="ru-RU"/>
              </w:rPr>
              <w:t>в базовых школах РАН известных региональных ученых и преподавателей ведущих территориальных</w:t>
            </w:r>
            <w:r w:rsidR="00BD2C08">
              <w:rPr>
                <w:noProof/>
                <w:lang w:eastAsia="ru-RU"/>
              </w:rPr>
              <w:t xml:space="preserve"> и федеральных</w:t>
            </w:r>
            <w:r>
              <w:rPr>
                <w:noProof/>
                <w:lang w:eastAsia="ru-RU"/>
              </w:rPr>
              <w:t xml:space="preserve"> вузов</w:t>
            </w:r>
          </w:p>
          <w:p w:rsidR="000F75A0" w:rsidRDefault="000F75A0" w:rsidP="000F75A0">
            <w:pPr>
              <w:spacing w:after="120" w:line="240" w:lineRule="auto"/>
              <w:rPr>
                <w:noProof/>
                <w:lang w:eastAsia="ru-RU"/>
              </w:rPr>
            </w:pPr>
          </w:p>
          <w:p w:rsidR="000F75A0" w:rsidRDefault="000F75A0" w:rsidP="000F75A0">
            <w:pPr>
              <w:spacing w:after="120" w:line="240" w:lineRule="auto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 xml:space="preserve">- </w:t>
            </w:r>
            <w:r w:rsidRPr="00BD2C08">
              <w:rPr>
                <w:noProof/>
                <w:color w:val="C00000"/>
                <w:lang w:eastAsia="ru-RU"/>
              </w:rPr>
              <w:t xml:space="preserve">проведение </w:t>
            </w:r>
            <w:r w:rsidR="00BD2C08" w:rsidRPr="00BD2C08">
              <w:rPr>
                <w:noProof/>
                <w:color w:val="C00000"/>
                <w:lang w:eastAsia="ru-RU"/>
              </w:rPr>
              <w:t xml:space="preserve">системы мероприятий, </w:t>
            </w:r>
            <w:r w:rsidR="00BD2C08">
              <w:rPr>
                <w:noProof/>
                <w:lang w:eastAsia="ru-RU"/>
              </w:rPr>
              <w:t>связанных с популяризацией и пропагандой отечественной науки (</w:t>
            </w:r>
            <w:r>
              <w:rPr>
                <w:noProof/>
                <w:lang w:eastAsia="ru-RU"/>
              </w:rPr>
              <w:t xml:space="preserve">конференций, интеллектуальных и творческих конкурсов и соревнований, </w:t>
            </w:r>
            <w:r w:rsidR="00BD2C08">
              <w:rPr>
                <w:noProof/>
                <w:lang w:eastAsia="ru-RU"/>
              </w:rPr>
              <w:t>лекций и семинаров, практикумов и круглых столов)</w:t>
            </w:r>
          </w:p>
          <w:p w:rsidR="00425F56" w:rsidRDefault="00425F56" w:rsidP="000F75A0">
            <w:pPr>
              <w:spacing w:after="120" w:line="240" w:lineRule="auto"/>
              <w:rPr>
                <w:noProof/>
                <w:lang w:eastAsia="ru-RU"/>
              </w:rPr>
            </w:pPr>
          </w:p>
          <w:p w:rsidR="000F75A0" w:rsidRDefault="000F75A0" w:rsidP="000F75A0">
            <w:pPr>
              <w:spacing w:after="120" w:line="240" w:lineRule="auto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 xml:space="preserve">- </w:t>
            </w:r>
            <w:r w:rsidRPr="00BD2C08">
              <w:rPr>
                <w:noProof/>
                <w:color w:val="C00000"/>
                <w:lang w:eastAsia="ru-RU"/>
              </w:rPr>
              <w:t xml:space="preserve">использование возможностей Образовательного Фонда «Талант и Успех» </w:t>
            </w:r>
            <w:r>
              <w:rPr>
                <w:noProof/>
                <w:lang w:eastAsia="ru-RU"/>
              </w:rPr>
              <w:t>и его территориальных отделений</w:t>
            </w:r>
            <w:r w:rsidR="00A85461">
              <w:rPr>
                <w:noProof/>
                <w:lang w:eastAsia="ru-RU"/>
              </w:rPr>
              <w:t xml:space="preserve">, а также </w:t>
            </w:r>
            <w:r w:rsidR="00A85461" w:rsidRPr="00A85461">
              <w:rPr>
                <w:noProof/>
                <w:color w:val="C00000"/>
                <w:lang w:eastAsia="ru-RU"/>
              </w:rPr>
              <w:t>СУНЦ</w:t>
            </w:r>
            <w:r w:rsidRPr="00A85461">
              <w:rPr>
                <w:noProof/>
                <w:color w:val="C00000"/>
                <w:lang w:eastAsia="ru-RU"/>
              </w:rPr>
              <w:t xml:space="preserve"> </w:t>
            </w:r>
            <w:r>
              <w:rPr>
                <w:noProof/>
                <w:lang w:eastAsia="ru-RU"/>
              </w:rPr>
              <w:t>для развития интеллектуальных и творческих способностей, индивидуального сопровождения обучающихся</w:t>
            </w:r>
          </w:p>
          <w:p w:rsidR="000F75A0" w:rsidRDefault="00C11A25" w:rsidP="000F75A0">
            <w:pPr>
              <w:spacing w:after="120" w:line="240" w:lineRule="auto"/>
              <w:rPr>
                <w:noProof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napToGrid w:val="0"/>
                <w:szCs w:val="28"/>
                <w:lang w:eastAsia="ar-SA"/>
              </w:rPr>
              <w:drawing>
                <wp:anchor distT="0" distB="0" distL="114300" distR="114300" simplePos="0" relativeHeight="251691008" behindDoc="0" locked="0" layoutInCell="1" allowOverlap="1" wp14:anchorId="1D735299">
                  <wp:simplePos x="0" y="0"/>
                  <wp:positionH relativeFrom="column">
                    <wp:posOffset>181</wp:posOffset>
                  </wp:positionH>
                  <wp:positionV relativeFrom="paragraph">
                    <wp:posOffset>158931</wp:posOffset>
                  </wp:positionV>
                  <wp:extent cx="2443480" cy="1926590"/>
                  <wp:effectExtent l="0" t="0" r="0" b="0"/>
                  <wp:wrapSquare wrapText="bothSides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3019" b="7844"/>
                          <a:stretch/>
                        </pic:blipFill>
                        <pic:spPr bwMode="auto">
                          <a:xfrm>
                            <a:off x="0" y="0"/>
                            <a:ext cx="2443480" cy="1926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D20A3" w:rsidRDefault="000F75A0" w:rsidP="000F75A0">
            <w:pPr>
              <w:spacing w:after="120" w:line="240" w:lineRule="auto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 xml:space="preserve">-  </w:t>
            </w:r>
            <w:r w:rsidRPr="00BD2C08">
              <w:rPr>
                <w:noProof/>
                <w:color w:val="C00000"/>
                <w:lang w:eastAsia="ru-RU"/>
              </w:rPr>
              <w:t xml:space="preserve">выстраивание партнерских отношений </w:t>
            </w:r>
            <w:r>
              <w:rPr>
                <w:noProof/>
                <w:lang w:eastAsia="ru-RU"/>
              </w:rPr>
              <w:t xml:space="preserve">между базовыми школами РАН и ведущими промышленными </w:t>
            </w:r>
            <w:r w:rsidR="00BD2C08">
              <w:rPr>
                <w:noProof/>
                <w:lang w:eastAsia="ru-RU"/>
              </w:rPr>
              <w:t xml:space="preserve">и производственными </w:t>
            </w:r>
            <w:r>
              <w:rPr>
                <w:noProof/>
                <w:lang w:eastAsia="ru-RU"/>
              </w:rPr>
              <w:t>предприятиями регионов</w:t>
            </w:r>
            <w:r w:rsidR="005A16CE">
              <w:rPr>
                <w:noProof/>
                <w:lang w:eastAsia="ru-RU"/>
              </w:rPr>
              <w:t>, обеспечивающими проф</w:t>
            </w:r>
            <w:r w:rsidR="00C11A25">
              <w:rPr>
                <w:noProof/>
                <w:lang w:eastAsia="ru-RU"/>
              </w:rPr>
              <w:t>е</w:t>
            </w:r>
            <w:r w:rsidR="005A16CE">
              <w:rPr>
                <w:noProof/>
                <w:lang w:eastAsia="ru-RU"/>
              </w:rPr>
              <w:t>ссиональную ориентацию выпускников.</w:t>
            </w:r>
          </w:p>
          <w:bookmarkEnd w:id="6"/>
          <w:p w:rsidR="000D20A3" w:rsidRDefault="000D20A3" w:rsidP="00201BBD">
            <w:pPr>
              <w:spacing w:after="120" w:line="240" w:lineRule="auto"/>
              <w:rPr>
                <w:noProof/>
                <w:lang w:eastAsia="ru-RU"/>
              </w:rPr>
            </w:pPr>
          </w:p>
          <w:p w:rsidR="000D20A3" w:rsidRDefault="000D20A3" w:rsidP="00201BBD">
            <w:pPr>
              <w:spacing w:after="120" w:line="240" w:lineRule="auto"/>
              <w:rPr>
                <w:noProof/>
                <w:lang w:eastAsia="ru-RU"/>
              </w:rPr>
            </w:pPr>
          </w:p>
          <w:p w:rsidR="000D20A3" w:rsidRPr="000D20A3" w:rsidRDefault="00F83F1A" w:rsidP="00201BBD">
            <w:pPr>
              <w:spacing w:after="120" w:line="240" w:lineRule="auto"/>
              <w:jc w:val="center"/>
              <w:rPr>
                <w:noProof/>
                <w:sz w:val="48"/>
                <w:szCs w:val="48"/>
                <w:lang w:eastAsia="ru-RU"/>
              </w:rPr>
            </w:pPr>
            <w:bookmarkStart w:id="7" w:name="_Hlk127176977"/>
            <w:r>
              <w:rPr>
                <w:noProof/>
                <w:sz w:val="48"/>
                <w:szCs w:val="48"/>
                <w:lang w:eastAsia="ru-RU"/>
              </w:rPr>
              <w:lastRenderedPageBreak/>
              <w:t>Приоритетные</w:t>
            </w:r>
            <w:r w:rsidR="000D20A3" w:rsidRPr="000D20A3">
              <w:rPr>
                <w:noProof/>
                <w:sz w:val="48"/>
                <w:szCs w:val="48"/>
                <w:lang w:eastAsia="ru-RU"/>
              </w:rPr>
              <w:t xml:space="preserve"> направления деятельности базовых школ РАН</w:t>
            </w:r>
          </w:p>
          <w:p w:rsidR="00C11A25" w:rsidRDefault="00F83F1A" w:rsidP="00201BBD">
            <w:pPr>
              <w:spacing w:after="120" w:line="240" w:lineRule="auto"/>
              <w:rPr>
                <w:noProof/>
                <w:color w:val="C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napToGrid w:val="0"/>
                <w:szCs w:val="28"/>
                <w:lang w:eastAsia="ar-SA"/>
              </w:rPr>
              <w:drawing>
                <wp:anchor distT="0" distB="0" distL="114300" distR="114300" simplePos="0" relativeHeight="251689984" behindDoc="0" locked="0" layoutInCell="1" allowOverlap="1" wp14:anchorId="5FBA6BB2">
                  <wp:simplePos x="0" y="0"/>
                  <wp:positionH relativeFrom="column">
                    <wp:posOffset>3743325</wp:posOffset>
                  </wp:positionH>
                  <wp:positionV relativeFrom="paragraph">
                    <wp:posOffset>2088878</wp:posOffset>
                  </wp:positionV>
                  <wp:extent cx="2612390" cy="1463675"/>
                  <wp:effectExtent l="0" t="0" r="0" b="3175"/>
                  <wp:wrapSquare wrapText="bothSides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2390" cy="1463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88960" behindDoc="0" locked="0" layoutInCell="1" allowOverlap="1" wp14:anchorId="5515F526">
                  <wp:simplePos x="0" y="0"/>
                  <wp:positionH relativeFrom="column">
                    <wp:posOffset>3661410</wp:posOffset>
                  </wp:positionH>
                  <wp:positionV relativeFrom="paragraph">
                    <wp:posOffset>314325</wp:posOffset>
                  </wp:positionV>
                  <wp:extent cx="2679700" cy="1504950"/>
                  <wp:effectExtent l="0" t="0" r="6350" b="0"/>
                  <wp:wrapSquare wrapText="bothSides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732" t="18097" r="732" b="6815"/>
                          <a:stretch/>
                        </pic:blipFill>
                        <pic:spPr bwMode="auto">
                          <a:xfrm>
                            <a:off x="0" y="0"/>
                            <a:ext cx="2679700" cy="150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Style w:val="ae"/>
              <w:tblW w:w="0" w:type="auto"/>
              <w:tblLook w:val="04A0" w:firstRow="1" w:lastRow="0" w:firstColumn="1" w:lastColumn="0" w:noHBand="0" w:noVBand="1"/>
            </w:tblPr>
            <w:tblGrid>
              <w:gridCol w:w="5382"/>
            </w:tblGrid>
            <w:tr w:rsidR="00C11A25" w:rsidTr="00F83F1A">
              <w:tc>
                <w:tcPr>
                  <w:tcW w:w="5382" w:type="dxa"/>
                </w:tcPr>
                <w:p w:rsidR="00C11A25" w:rsidRDefault="00C11A25" w:rsidP="009F6483">
                  <w:pPr>
                    <w:framePr w:hSpace="180" w:wrap="around" w:vAnchor="text" w:hAnchor="margin" w:y="-7"/>
                    <w:spacing w:after="120"/>
                    <w:rPr>
                      <w:noProof/>
                      <w:lang w:eastAsia="ru-RU"/>
                    </w:rPr>
                  </w:pPr>
                  <w:r w:rsidRPr="000D20A3">
                    <w:rPr>
                      <w:noProof/>
                      <w:color w:val="C00000"/>
                      <w:lang w:eastAsia="ru-RU"/>
                    </w:rPr>
                    <w:t xml:space="preserve">Повышение качества образования и его доступности для обучающихся, </w:t>
                  </w:r>
                  <w:r>
                    <w:rPr>
                      <w:noProof/>
                      <w:lang w:eastAsia="ru-RU"/>
                    </w:rPr>
                    <w:t>в том числе проведение с привлечением известных ученых:</w:t>
                  </w:r>
                </w:p>
                <w:p w:rsidR="00C11A25" w:rsidRDefault="00C11A25" w:rsidP="009F6483">
                  <w:pPr>
                    <w:framePr w:hSpace="180" w:wrap="around" w:vAnchor="text" w:hAnchor="margin" w:y="-7"/>
                    <w:spacing w:after="120"/>
                    <w:rPr>
                      <w:noProof/>
                      <w:lang w:eastAsia="ru-RU"/>
                    </w:rPr>
                  </w:pPr>
                  <w:r>
                    <w:rPr>
                      <w:noProof/>
                      <w:lang w:eastAsia="ru-RU"/>
                    </w:rPr>
                    <w:t>- профильных учебных курсов и факультативов</w:t>
                  </w:r>
                </w:p>
                <w:p w:rsidR="00C11A25" w:rsidRDefault="00C11A25" w:rsidP="009F6483">
                  <w:pPr>
                    <w:framePr w:hSpace="180" w:wrap="around" w:vAnchor="text" w:hAnchor="margin" w:y="-7"/>
                    <w:spacing w:after="120"/>
                    <w:rPr>
                      <w:noProof/>
                      <w:lang w:eastAsia="ru-RU"/>
                    </w:rPr>
                  </w:pPr>
                  <w:r>
                    <w:rPr>
                      <w:noProof/>
                      <w:lang w:eastAsia="ru-RU"/>
                    </w:rPr>
                    <w:t xml:space="preserve">- индивидуальных консультаций по исследовательским </w:t>
                  </w:r>
                  <w:r w:rsidR="00F83F1A">
                    <w:rPr>
                      <w:noProof/>
                      <w:lang w:eastAsia="ru-RU"/>
                    </w:rPr>
                    <w:t>р</w:t>
                  </w:r>
                  <w:r>
                    <w:rPr>
                      <w:noProof/>
                      <w:lang w:eastAsia="ru-RU"/>
                    </w:rPr>
                    <w:t>аботам</w:t>
                  </w:r>
                </w:p>
                <w:p w:rsidR="00C11A25" w:rsidRDefault="00C11A25" w:rsidP="009F6483">
                  <w:pPr>
                    <w:framePr w:hSpace="180" w:wrap="around" w:vAnchor="text" w:hAnchor="margin" w:y="-7"/>
                    <w:spacing w:after="120"/>
                    <w:rPr>
                      <w:noProof/>
                      <w:lang w:eastAsia="ru-RU"/>
                    </w:rPr>
                  </w:pPr>
                  <w:r>
                    <w:rPr>
                      <w:noProof/>
                      <w:lang w:eastAsia="ru-RU"/>
                    </w:rPr>
                    <w:t>- научно-практических конференций, связанных с популяризацией и пропагандой науки, распространением научных знаний</w:t>
                  </w:r>
                </w:p>
                <w:p w:rsidR="00C11A25" w:rsidRDefault="00C11A25" w:rsidP="009F6483">
                  <w:pPr>
                    <w:framePr w:hSpace="180" w:wrap="around" w:vAnchor="text" w:hAnchor="margin" w:y="-7"/>
                    <w:spacing w:after="120"/>
                    <w:rPr>
                      <w:noProof/>
                      <w:color w:val="C00000"/>
                      <w:lang w:eastAsia="ru-RU"/>
                    </w:rPr>
                  </w:pPr>
                  <w:r>
                    <w:rPr>
                      <w:noProof/>
                      <w:lang w:eastAsia="ru-RU"/>
                    </w:rPr>
                    <w:t>- зимних и летних тематических профильных смен.</w:t>
                  </w:r>
                </w:p>
              </w:tc>
            </w:tr>
          </w:tbl>
          <w:p w:rsidR="00C11A25" w:rsidRDefault="00F83F1A" w:rsidP="00201BBD">
            <w:pPr>
              <w:spacing w:after="120" w:line="240" w:lineRule="auto"/>
              <w:rPr>
                <w:noProof/>
                <w:color w:val="C00000"/>
                <w:lang w:eastAsia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703296" behindDoc="0" locked="0" layoutInCell="1" allowOverlap="1" wp14:anchorId="7859C363" wp14:editId="26A99C16">
                  <wp:simplePos x="0" y="0"/>
                  <wp:positionH relativeFrom="column">
                    <wp:posOffset>3797300</wp:posOffset>
                  </wp:positionH>
                  <wp:positionV relativeFrom="paragraph">
                    <wp:posOffset>2298065</wp:posOffset>
                  </wp:positionV>
                  <wp:extent cx="2518410" cy="1888490"/>
                  <wp:effectExtent l="0" t="0" r="0" b="0"/>
                  <wp:wrapSquare wrapText="bothSides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8410" cy="1888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Style w:val="ae"/>
              <w:tblpPr w:leftFromText="180" w:rightFromText="180" w:vertAnchor="text" w:horzAnchor="margin" w:tblpY="477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5382"/>
            </w:tblGrid>
            <w:tr w:rsidR="008544D0" w:rsidTr="009D0673">
              <w:tc>
                <w:tcPr>
                  <w:tcW w:w="5382" w:type="dxa"/>
                </w:tcPr>
                <w:p w:rsidR="008544D0" w:rsidRDefault="008544D0" w:rsidP="008544D0">
                  <w:pPr>
                    <w:spacing w:after="120"/>
                    <w:rPr>
                      <w:noProof/>
                      <w:lang w:eastAsia="ru-RU"/>
                    </w:rPr>
                  </w:pPr>
                  <w:r w:rsidRPr="000D20A3">
                    <w:rPr>
                      <w:noProof/>
                      <w:color w:val="C00000"/>
                      <w:lang w:eastAsia="ru-RU"/>
                    </w:rPr>
                    <w:t>Повышение квалификации педагогических работников</w:t>
                  </w:r>
                  <w:r>
                    <w:rPr>
                      <w:noProof/>
                      <w:color w:val="C00000"/>
                      <w:lang w:eastAsia="ru-RU"/>
                    </w:rPr>
                    <w:t xml:space="preserve"> </w:t>
                  </w:r>
                  <w:r>
                    <w:rPr>
                      <w:noProof/>
                      <w:lang w:eastAsia="ru-RU"/>
                    </w:rPr>
                    <w:t>с целью предоставления информации о достижениях в науке и технике, научных открытиях в сфере преподаваемых учебных предметов, включая:</w:t>
                  </w:r>
                </w:p>
                <w:p w:rsidR="008544D0" w:rsidRDefault="008544D0" w:rsidP="008544D0">
                  <w:pPr>
                    <w:spacing w:after="120"/>
                    <w:rPr>
                      <w:noProof/>
                      <w:lang w:eastAsia="ru-RU"/>
                    </w:rPr>
                  </w:pPr>
                  <w:r>
                    <w:rPr>
                      <w:noProof/>
                      <w:lang w:eastAsia="ru-RU"/>
                    </w:rPr>
                    <w:t>- информационные и обучающие семинары, мастер-классы и консультации</w:t>
                  </w:r>
                </w:p>
                <w:p w:rsidR="008544D0" w:rsidRDefault="008544D0" w:rsidP="008544D0">
                  <w:pPr>
                    <w:spacing w:after="120"/>
                    <w:rPr>
                      <w:noProof/>
                      <w:lang w:eastAsia="ru-RU"/>
                    </w:rPr>
                  </w:pPr>
                  <w:r>
                    <w:rPr>
                      <w:noProof/>
                      <w:lang w:eastAsia="ru-RU"/>
                    </w:rPr>
                    <w:t>- курсы на базе ведущих вузов, научных центров, наукоградов нашей страны</w:t>
                  </w:r>
                </w:p>
                <w:p w:rsidR="008544D0" w:rsidRDefault="008544D0" w:rsidP="008544D0">
                  <w:pPr>
                    <w:spacing w:after="120"/>
                    <w:rPr>
                      <w:noProof/>
                      <w:sz w:val="48"/>
                      <w:szCs w:val="48"/>
                      <w:lang w:eastAsia="ru-RU"/>
                    </w:rPr>
                  </w:pPr>
                  <w:r>
                    <w:rPr>
                      <w:noProof/>
                      <w:lang w:eastAsia="ru-RU"/>
                    </w:rPr>
                    <w:t>- научно-практические конференции по актуальным проблемам современного образования.</w:t>
                  </w:r>
                </w:p>
              </w:tc>
            </w:tr>
          </w:tbl>
          <w:bookmarkEnd w:id="7"/>
          <w:p w:rsidR="008544D0" w:rsidRDefault="00F83F1A" w:rsidP="00201BBD">
            <w:pPr>
              <w:spacing w:after="120" w:line="240" w:lineRule="auto"/>
              <w:rPr>
                <w:noProof/>
                <w:color w:val="C00000"/>
                <w:lang w:eastAsia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700224" behindDoc="0" locked="0" layoutInCell="1" allowOverlap="1">
                  <wp:simplePos x="0" y="0"/>
                  <wp:positionH relativeFrom="column">
                    <wp:posOffset>3759835</wp:posOffset>
                  </wp:positionH>
                  <wp:positionV relativeFrom="paragraph">
                    <wp:posOffset>62865</wp:posOffset>
                  </wp:positionV>
                  <wp:extent cx="2569845" cy="1798955"/>
                  <wp:effectExtent l="0" t="0" r="1905" b="0"/>
                  <wp:wrapSquare wrapText="bothSides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9845" cy="1798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544D0" w:rsidRDefault="008544D0" w:rsidP="00201BBD">
            <w:pPr>
              <w:spacing w:after="120" w:line="240" w:lineRule="auto"/>
              <w:rPr>
                <w:noProof/>
                <w:color w:val="C00000"/>
                <w:lang w:eastAsia="ru-RU"/>
              </w:rPr>
            </w:pPr>
          </w:p>
          <w:p w:rsidR="008544D0" w:rsidRDefault="008544D0" w:rsidP="00201BBD">
            <w:pPr>
              <w:spacing w:after="120" w:line="240" w:lineRule="auto"/>
              <w:rPr>
                <w:noProof/>
                <w:color w:val="C00000"/>
                <w:lang w:eastAsia="ru-RU"/>
              </w:rPr>
            </w:pPr>
          </w:p>
          <w:tbl>
            <w:tblPr>
              <w:tblStyle w:val="ae"/>
              <w:tblpPr w:leftFromText="180" w:rightFromText="180" w:vertAnchor="text" w:horzAnchor="margin" w:tblpXSpec="right" w:tblpY="80"/>
              <w:tblOverlap w:val="never"/>
              <w:tblW w:w="4420" w:type="dxa"/>
              <w:tblLook w:val="04A0" w:firstRow="1" w:lastRow="0" w:firstColumn="1" w:lastColumn="0" w:noHBand="0" w:noVBand="1"/>
            </w:tblPr>
            <w:tblGrid>
              <w:gridCol w:w="4420"/>
            </w:tblGrid>
            <w:tr w:rsidR="00B47620" w:rsidTr="00B47620">
              <w:trPr>
                <w:trHeight w:val="4931"/>
              </w:trPr>
              <w:tc>
                <w:tcPr>
                  <w:tcW w:w="4420" w:type="dxa"/>
                </w:tcPr>
                <w:p w:rsidR="00B47620" w:rsidRDefault="00B47620" w:rsidP="00B47620">
                  <w:pPr>
                    <w:spacing w:after="120"/>
                    <w:rPr>
                      <w:noProof/>
                      <w:lang w:eastAsia="ru-RU"/>
                    </w:rPr>
                  </w:pPr>
                  <w:r w:rsidRPr="000D20A3">
                    <w:rPr>
                      <w:noProof/>
                      <w:color w:val="C00000"/>
                      <w:lang w:eastAsia="ru-RU"/>
                    </w:rPr>
                    <w:lastRenderedPageBreak/>
                    <w:t xml:space="preserve">Укрепление материально-технической базы, </w:t>
                  </w:r>
                  <w:r>
                    <w:rPr>
                      <w:noProof/>
                      <w:lang w:eastAsia="ru-RU"/>
                    </w:rPr>
                    <w:t>в том числе:</w:t>
                  </w:r>
                </w:p>
                <w:p w:rsidR="00B47620" w:rsidRDefault="00B47620" w:rsidP="00B47620">
                  <w:pPr>
                    <w:spacing w:after="120"/>
                    <w:rPr>
                      <w:noProof/>
                      <w:lang w:eastAsia="ru-RU"/>
                    </w:rPr>
                  </w:pPr>
                  <w:r>
                    <w:rPr>
                      <w:noProof/>
                      <w:lang w:eastAsia="ru-RU"/>
                    </w:rPr>
                    <w:t>- приобретение учебно-лабораторного оборудования для учебных кабинетов и лабораторий</w:t>
                  </w:r>
                </w:p>
                <w:p w:rsidR="00B47620" w:rsidRDefault="00B47620" w:rsidP="00B47620">
                  <w:pPr>
                    <w:spacing w:after="120"/>
                    <w:rPr>
                      <w:noProof/>
                      <w:lang w:eastAsia="ru-RU"/>
                    </w:rPr>
                  </w:pPr>
                  <w:r>
                    <w:rPr>
                      <w:noProof/>
                      <w:lang w:eastAsia="ru-RU"/>
                    </w:rPr>
                    <w:t>- поставка комплектов роботизированных систем, робототехники;</w:t>
                  </w:r>
                </w:p>
                <w:p w:rsidR="00B47620" w:rsidRDefault="00B47620" w:rsidP="00B47620">
                  <w:pPr>
                    <w:spacing w:after="120"/>
                    <w:rPr>
                      <w:noProof/>
                      <w:lang w:eastAsia="ru-RU"/>
                    </w:rPr>
                  </w:pPr>
                  <w:r>
                    <w:rPr>
                      <w:noProof/>
                      <w:lang w:eastAsia="ru-RU"/>
                    </w:rPr>
                    <w:t>- приобретение программного обеспечения, реактивов и других расходных материалов;</w:t>
                  </w:r>
                </w:p>
                <w:p w:rsidR="00B47620" w:rsidRDefault="00B47620" w:rsidP="00B47620">
                  <w:pPr>
                    <w:spacing w:after="120"/>
                    <w:rPr>
                      <w:noProof/>
                      <w:lang w:eastAsia="ru-RU"/>
                    </w:rPr>
                  </w:pPr>
                  <w:r>
                    <w:rPr>
                      <w:noProof/>
                      <w:lang w:eastAsia="ru-RU"/>
                    </w:rPr>
                    <w:t>- оснащение мини-типографиями, мобильными классами, лингафонными кабинетами</w:t>
                  </w:r>
                </w:p>
                <w:p w:rsidR="00B47620" w:rsidRDefault="00B47620" w:rsidP="00B47620">
                  <w:pPr>
                    <w:spacing w:after="120"/>
                    <w:rPr>
                      <w:noProof/>
                      <w:lang w:eastAsia="ru-RU"/>
                    </w:rPr>
                  </w:pPr>
                  <w:r>
                    <w:rPr>
                      <w:noProof/>
                      <w:lang w:eastAsia="ru-RU"/>
                    </w:rPr>
                    <w:t>- разработка методических пособий для лабораторных исследований.</w:t>
                  </w:r>
                </w:p>
              </w:tc>
            </w:tr>
          </w:tbl>
          <w:p w:rsidR="008544D0" w:rsidRDefault="00B47620" w:rsidP="00201BBD">
            <w:pPr>
              <w:spacing w:after="120" w:line="240" w:lineRule="auto"/>
              <w:rPr>
                <w:noProof/>
                <w:color w:val="C00000"/>
                <w:lang w:eastAsia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96128" behindDoc="1" locked="0" layoutInCell="1" allowOverlap="1" wp14:anchorId="6CC7F000">
                  <wp:simplePos x="0" y="0"/>
                  <wp:positionH relativeFrom="column">
                    <wp:posOffset>145868</wp:posOffset>
                  </wp:positionH>
                  <wp:positionV relativeFrom="paragraph">
                    <wp:posOffset>2228760</wp:posOffset>
                  </wp:positionV>
                  <wp:extent cx="3243580" cy="2160270"/>
                  <wp:effectExtent l="0" t="0" r="0" b="0"/>
                  <wp:wrapTight wrapText="bothSides">
                    <wp:wrapPolygon edited="0">
                      <wp:start x="0" y="0"/>
                      <wp:lineTo x="0" y="21333"/>
                      <wp:lineTo x="21439" y="21333"/>
                      <wp:lineTo x="21439" y="0"/>
                      <wp:lineTo x="0" y="0"/>
                    </wp:wrapPolygon>
                  </wp:wrapTight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3580" cy="2160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95104" behindDoc="0" locked="0" layoutInCell="1" allowOverlap="1" wp14:anchorId="1C708001">
                  <wp:simplePos x="0" y="0"/>
                  <wp:positionH relativeFrom="column">
                    <wp:posOffset>130628</wp:posOffset>
                  </wp:positionH>
                  <wp:positionV relativeFrom="paragraph">
                    <wp:posOffset>149406</wp:posOffset>
                  </wp:positionV>
                  <wp:extent cx="3296920" cy="1844675"/>
                  <wp:effectExtent l="0" t="0" r="0" b="3175"/>
                  <wp:wrapSquare wrapText="bothSides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169" t="51434" r="23301" b="7133"/>
                          <a:stretch/>
                        </pic:blipFill>
                        <pic:spPr bwMode="auto">
                          <a:xfrm>
                            <a:off x="0" y="0"/>
                            <a:ext cx="3296920" cy="1844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4200A" w:rsidRDefault="0044200A" w:rsidP="00201BBD">
            <w:pPr>
              <w:spacing w:after="120" w:line="240" w:lineRule="auto"/>
              <w:rPr>
                <w:noProof/>
                <w:lang w:eastAsia="ru-RU"/>
              </w:rPr>
            </w:pPr>
          </w:p>
          <w:p w:rsidR="009B5077" w:rsidRPr="009B5077" w:rsidRDefault="009B5077" w:rsidP="009B5077">
            <w:pPr>
              <w:spacing w:after="120" w:line="240" w:lineRule="auto"/>
              <w:jc w:val="center"/>
              <w:rPr>
                <w:noProof/>
                <w:sz w:val="48"/>
                <w:szCs w:val="48"/>
                <w:lang w:eastAsia="ru-RU"/>
              </w:rPr>
            </w:pPr>
            <w:r w:rsidRPr="009B5077">
              <w:rPr>
                <w:noProof/>
                <w:sz w:val="48"/>
                <w:szCs w:val="48"/>
                <w:lang w:eastAsia="ru-RU"/>
              </w:rPr>
              <w:t xml:space="preserve">Высокое качество </w:t>
            </w:r>
            <w:r>
              <w:rPr>
                <w:noProof/>
                <w:sz w:val="48"/>
                <w:szCs w:val="48"/>
                <w:lang w:eastAsia="ru-RU"/>
              </w:rPr>
              <w:t>п</w:t>
            </w:r>
            <w:r w:rsidRPr="009B5077">
              <w:rPr>
                <w:noProof/>
                <w:sz w:val="48"/>
                <w:szCs w:val="48"/>
                <w:lang w:eastAsia="ru-RU"/>
              </w:rPr>
              <w:t>одготовки</w:t>
            </w:r>
            <w:r>
              <w:rPr>
                <w:noProof/>
                <w:sz w:val="48"/>
                <w:szCs w:val="48"/>
                <w:lang w:eastAsia="ru-RU"/>
              </w:rPr>
              <w:t xml:space="preserve"> школьников</w:t>
            </w:r>
            <w:r w:rsidRPr="009B5077">
              <w:rPr>
                <w:noProof/>
                <w:sz w:val="48"/>
                <w:szCs w:val="48"/>
                <w:lang w:eastAsia="ru-RU"/>
              </w:rPr>
              <w:t xml:space="preserve"> – отличительная особенность базовых школ РАН</w:t>
            </w:r>
          </w:p>
          <w:p w:rsidR="009B5077" w:rsidRPr="009B5077" w:rsidRDefault="009B5077" w:rsidP="009B5077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</w:p>
          <w:p w:rsidR="009B5077" w:rsidRDefault="009B5077" w:rsidP="009B5077">
            <w:pPr>
              <w:spacing w:after="120" w:line="240" w:lineRule="auto"/>
              <w:jc w:val="center"/>
              <w:rPr>
                <w:noProof/>
                <w:szCs w:val="28"/>
                <w:lang w:eastAsia="ru-RU"/>
              </w:rPr>
            </w:pPr>
            <w:r w:rsidRPr="009B5077">
              <w:rPr>
                <w:noProof/>
                <w:szCs w:val="28"/>
                <w:lang w:eastAsia="ru-RU"/>
              </w:rPr>
              <w:t>Результаты ЕГЭ профильных классов базовых школ РАН (средний балл)</w:t>
            </w:r>
          </w:p>
          <w:p w:rsidR="009B5077" w:rsidRPr="009B5077" w:rsidRDefault="009B5077" w:rsidP="009B5077">
            <w:pPr>
              <w:spacing w:after="120" w:line="240" w:lineRule="auto"/>
              <w:jc w:val="center"/>
              <w:rPr>
                <w:noProof/>
                <w:szCs w:val="28"/>
                <w:lang w:eastAsia="ru-RU"/>
              </w:rPr>
            </w:pPr>
          </w:p>
          <w:p w:rsidR="009B5077" w:rsidRPr="009B5077" w:rsidRDefault="009B5077" w:rsidP="009B5077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  <w:r w:rsidRPr="007D7CAB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7942266D" wp14:editId="79C92525">
                  <wp:extent cx="6382550" cy="2438400"/>
                  <wp:effectExtent l="0" t="0" r="18415" b="0"/>
                  <wp:docPr id="2" name="Диаграмма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2FAF578-D088-923E-3AF5-FEC1E17DB94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7"/>
                    </a:graphicData>
                  </a:graphic>
                </wp:inline>
              </w:drawing>
            </w:r>
          </w:p>
          <w:p w:rsidR="009B5077" w:rsidRPr="009B5077" w:rsidRDefault="00511223" w:rsidP="009B5077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97152" behindDoc="0" locked="0" layoutInCell="1" allowOverlap="1" wp14:anchorId="57B01C68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89535</wp:posOffset>
                  </wp:positionV>
                  <wp:extent cx="2987040" cy="1741170"/>
                  <wp:effectExtent l="0" t="0" r="3810" b="0"/>
                  <wp:wrapSquare wrapText="bothSides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7040" cy="1741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253CB" w:rsidRDefault="00A253CB" w:rsidP="00A253CB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  <w:r w:rsidRPr="00A253CB">
              <w:rPr>
                <w:noProof/>
                <w:szCs w:val="28"/>
                <w:lang w:eastAsia="ru-RU"/>
              </w:rPr>
              <w:t>При поддержке Р</w:t>
            </w:r>
            <w:r w:rsidR="001B2ED9">
              <w:rPr>
                <w:noProof/>
                <w:szCs w:val="28"/>
                <w:lang w:eastAsia="ru-RU"/>
              </w:rPr>
              <w:t>оссийской акаде</w:t>
            </w:r>
            <w:r w:rsidR="002338FC">
              <w:rPr>
                <w:noProof/>
                <w:szCs w:val="28"/>
                <w:lang w:eastAsia="ru-RU"/>
              </w:rPr>
              <w:t>м</w:t>
            </w:r>
            <w:r w:rsidR="001B2ED9">
              <w:rPr>
                <w:noProof/>
                <w:szCs w:val="28"/>
                <w:lang w:eastAsia="ru-RU"/>
              </w:rPr>
              <w:t>ии наук</w:t>
            </w:r>
            <w:r w:rsidRPr="00A253CB">
              <w:rPr>
                <w:noProof/>
                <w:szCs w:val="28"/>
                <w:lang w:eastAsia="ru-RU"/>
              </w:rPr>
              <w:t xml:space="preserve"> отечественные ученые и преподаватели вузов провод</w:t>
            </w:r>
            <w:r w:rsidR="00245715">
              <w:rPr>
                <w:noProof/>
                <w:szCs w:val="28"/>
                <w:lang w:eastAsia="ru-RU"/>
              </w:rPr>
              <w:t>ят</w:t>
            </w:r>
            <w:r w:rsidRPr="00A253CB">
              <w:rPr>
                <w:noProof/>
                <w:szCs w:val="28"/>
                <w:lang w:eastAsia="ru-RU"/>
              </w:rPr>
              <w:t xml:space="preserve"> учебные курсы, факультативы, практикумы для старшеклассников базовых школ РАН.  </w:t>
            </w:r>
          </w:p>
          <w:p w:rsidR="002765C9" w:rsidRDefault="002765C9" w:rsidP="00A253CB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</w:p>
          <w:p w:rsidR="00511223" w:rsidRDefault="00511223" w:rsidP="00A253CB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</w:p>
          <w:p w:rsidR="00511223" w:rsidRDefault="00511223" w:rsidP="00A253CB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</w:p>
          <w:p w:rsidR="00CA2639" w:rsidRDefault="00CA2639" w:rsidP="00A253CB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79744" behindDoc="0" locked="0" layoutInCell="1" allowOverlap="1" wp14:anchorId="2B2E6BAB">
                  <wp:simplePos x="0" y="0"/>
                  <wp:positionH relativeFrom="column">
                    <wp:posOffset>3356610</wp:posOffset>
                  </wp:positionH>
                  <wp:positionV relativeFrom="paragraph">
                    <wp:posOffset>108197</wp:posOffset>
                  </wp:positionV>
                  <wp:extent cx="3014980" cy="1920875"/>
                  <wp:effectExtent l="0" t="0" r="0" b="3175"/>
                  <wp:wrapSquare wrapText="bothSides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3116" t="56825" r="10020" b="12746"/>
                          <a:stretch/>
                        </pic:blipFill>
                        <pic:spPr bwMode="auto">
                          <a:xfrm>
                            <a:off x="0" y="0"/>
                            <a:ext cx="3014980" cy="19208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253CB" w:rsidRDefault="001B2ED9" w:rsidP="00A253CB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  <w:r>
              <w:rPr>
                <w:noProof/>
                <w:szCs w:val="28"/>
                <w:lang w:eastAsia="ru-RU"/>
              </w:rPr>
              <w:t>В</w:t>
            </w:r>
            <w:r w:rsidR="00A253CB" w:rsidRPr="00A253CB">
              <w:rPr>
                <w:noProof/>
                <w:szCs w:val="28"/>
                <w:lang w:eastAsia="ru-RU"/>
              </w:rPr>
              <w:t xml:space="preserve"> 2021/22 учебном году численность</w:t>
            </w:r>
            <w:r w:rsidR="00CA2639">
              <w:rPr>
                <w:noProof/>
                <w:szCs w:val="28"/>
                <w:lang w:eastAsia="ru-RU"/>
              </w:rPr>
              <w:t xml:space="preserve"> специалистов</w:t>
            </w:r>
            <w:r w:rsidR="00A253CB" w:rsidRPr="00A253CB">
              <w:rPr>
                <w:noProof/>
                <w:szCs w:val="28"/>
                <w:lang w:eastAsia="ru-RU"/>
              </w:rPr>
              <w:t xml:space="preserve"> составила </w:t>
            </w:r>
            <w:r w:rsidR="00A253CB" w:rsidRPr="00245715">
              <w:rPr>
                <w:noProof/>
                <w:color w:val="C00000"/>
                <w:sz w:val="48"/>
                <w:szCs w:val="48"/>
                <w:lang w:eastAsia="ru-RU"/>
              </w:rPr>
              <w:t>1053</w:t>
            </w:r>
            <w:r w:rsidR="00A253CB" w:rsidRPr="00A253CB">
              <w:rPr>
                <w:noProof/>
                <w:szCs w:val="28"/>
                <w:lang w:eastAsia="ru-RU"/>
              </w:rPr>
              <w:t xml:space="preserve"> человек</w:t>
            </w:r>
            <w:r w:rsidR="00CA2639">
              <w:rPr>
                <w:noProof/>
                <w:szCs w:val="28"/>
                <w:lang w:eastAsia="ru-RU"/>
              </w:rPr>
              <w:t>а</w:t>
            </w:r>
            <w:r w:rsidR="00245715">
              <w:rPr>
                <w:noProof/>
                <w:szCs w:val="28"/>
                <w:lang w:eastAsia="ru-RU"/>
              </w:rPr>
              <w:t xml:space="preserve">, </w:t>
            </w:r>
            <w:r w:rsidR="00245715" w:rsidRPr="009B5077">
              <w:rPr>
                <w:noProof/>
                <w:szCs w:val="28"/>
                <w:lang w:eastAsia="ru-RU"/>
              </w:rPr>
              <w:t>в т.ч. на условиях договорных отношений</w:t>
            </w:r>
            <w:r w:rsidR="00245715">
              <w:rPr>
                <w:noProof/>
                <w:szCs w:val="28"/>
                <w:lang w:eastAsia="ru-RU"/>
              </w:rPr>
              <w:t xml:space="preserve"> (в среднем около </w:t>
            </w:r>
            <w:r w:rsidR="00245715" w:rsidRPr="00245715">
              <w:rPr>
                <w:noProof/>
                <w:color w:val="C00000"/>
                <w:sz w:val="48"/>
                <w:szCs w:val="48"/>
                <w:lang w:eastAsia="ru-RU"/>
              </w:rPr>
              <w:t>10</w:t>
            </w:r>
            <w:r w:rsidR="00245715">
              <w:rPr>
                <w:noProof/>
                <w:szCs w:val="28"/>
                <w:lang w:eastAsia="ru-RU"/>
              </w:rPr>
              <w:t xml:space="preserve"> ученых и преподавателей на одну школу).</w:t>
            </w:r>
          </w:p>
          <w:p w:rsidR="00245715" w:rsidRDefault="00245715" w:rsidP="009B5077">
            <w:pPr>
              <w:spacing w:after="120" w:line="240" w:lineRule="auto"/>
              <w:jc w:val="center"/>
              <w:rPr>
                <w:noProof/>
                <w:sz w:val="48"/>
                <w:szCs w:val="48"/>
                <w:lang w:eastAsia="ru-RU"/>
              </w:rPr>
            </w:pPr>
          </w:p>
          <w:p w:rsidR="00CA2639" w:rsidRDefault="00CA2639" w:rsidP="009B5077">
            <w:pPr>
              <w:spacing w:after="120" w:line="240" w:lineRule="auto"/>
              <w:jc w:val="center"/>
              <w:rPr>
                <w:noProof/>
                <w:sz w:val="48"/>
                <w:szCs w:val="48"/>
                <w:lang w:eastAsia="ru-RU"/>
              </w:rPr>
            </w:pPr>
          </w:p>
          <w:p w:rsidR="009B5077" w:rsidRDefault="009B5077" w:rsidP="009B5077">
            <w:pPr>
              <w:spacing w:after="120" w:line="240" w:lineRule="auto"/>
              <w:jc w:val="center"/>
              <w:rPr>
                <w:noProof/>
                <w:sz w:val="48"/>
                <w:szCs w:val="48"/>
                <w:lang w:eastAsia="ru-RU"/>
              </w:rPr>
            </w:pPr>
            <w:r>
              <w:rPr>
                <w:noProof/>
                <w:sz w:val="48"/>
                <w:szCs w:val="48"/>
                <w:lang w:eastAsia="ru-RU"/>
              </w:rPr>
              <w:t xml:space="preserve">Школьники </w:t>
            </w:r>
            <w:r w:rsidRPr="009B5077">
              <w:rPr>
                <w:noProof/>
                <w:sz w:val="48"/>
                <w:szCs w:val="48"/>
                <w:lang w:eastAsia="ru-RU"/>
              </w:rPr>
              <w:t>успешно участвуют в предметных олимпиадах и конкурсах</w:t>
            </w:r>
          </w:p>
          <w:p w:rsidR="002765C9" w:rsidRDefault="002765C9" w:rsidP="009B5077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</w:p>
          <w:p w:rsidR="009B5077" w:rsidRDefault="00F26822" w:rsidP="00F26822">
            <w:pPr>
              <w:spacing w:after="120" w:line="240" w:lineRule="auto"/>
              <w:jc w:val="right"/>
              <w:rPr>
                <w:noProof/>
                <w:szCs w:val="28"/>
                <w:lang w:eastAsia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71251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66040</wp:posOffset>
                  </wp:positionV>
                  <wp:extent cx="3206750" cy="881380"/>
                  <wp:effectExtent l="0" t="0" r="0" b="0"/>
                  <wp:wrapSquare wrapText="bothSides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0" cy="881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B5077" w:rsidRPr="009B5077">
              <w:rPr>
                <w:noProof/>
                <w:szCs w:val="28"/>
                <w:lang w:eastAsia="ru-RU"/>
              </w:rPr>
              <w:t>Победител</w:t>
            </w:r>
            <w:r w:rsidR="009B5077">
              <w:rPr>
                <w:noProof/>
                <w:szCs w:val="28"/>
                <w:lang w:eastAsia="ru-RU"/>
              </w:rPr>
              <w:t>ями</w:t>
            </w:r>
            <w:r w:rsidR="009B5077" w:rsidRPr="009B5077">
              <w:rPr>
                <w:noProof/>
                <w:szCs w:val="28"/>
                <w:lang w:eastAsia="ru-RU"/>
              </w:rPr>
              <w:t xml:space="preserve"> и призер</w:t>
            </w:r>
            <w:r w:rsidR="009B5077">
              <w:rPr>
                <w:noProof/>
                <w:szCs w:val="28"/>
                <w:lang w:eastAsia="ru-RU"/>
              </w:rPr>
              <w:t>ами</w:t>
            </w:r>
            <w:r w:rsidR="00A253CB">
              <w:rPr>
                <w:noProof/>
                <w:szCs w:val="28"/>
                <w:lang w:eastAsia="ru-RU"/>
              </w:rPr>
              <w:t xml:space="preserve"> заключительного этапа</w:t>
            </w:r>
            <w:r w:rsidR="009B5077" w:rsidRPr="009B5077">
              <w:rPr>
                <w:noProof/>
                <w:szCs w:val="28"/>
                <w:lang w:eastAsia="ru-RU"/>
              </w:rPr>
              <w:t xml:space="preserve"> Всероссийской олимпиады школьников </w:t>
            </w:r>
            <w:r w:rsidR="00A253CB">
              <w:rPr>
                <w:noProof/>
                <w:szCs w:val="28"/>
                <w:lang w:eastAsia="ru-RU"/>
              </w:rPr>
              <w:t xml:space="preserve">в </w:t>
            </w:r>
            <w:r w:rsidR="009B5077" w:rsidRPr="009B5077">
              <w:rPr>
                <w:noProof/>
                <w:szCs w:val="28"/>
                <w:lang w:eastAsia="ru-RU"/>
              </w:rPr>
              <w:t xml:space="preserve">2022 </w:t>
            </w:r>
            <w:r w:rsidR="00A253CB">
              <w:rPr>
                <w:noProof/>
                <w:szCs w:val="28"/>
                <w:lang w:eastAsia="ru-RU"/>
              </w:rPr>
              <w:t>году</w:t>
            </w:r>
            <w:r w:rsidR="001B2ED9">
              <w:rPr>
                <w:noProof/>
                <w:szCs w:val="28"/>
                <w:lang w:eastAsia="ru-RU"/>
              </w:rPr>
              <w:t xml:space="preserve"> </w:t>
            </w:r>
            <w:r w:rsidR="00A253CB">
              <w:rPr>
                <w:noProof/>
                <w:szCs w:val="28"/>
                <w:lang w:eastAsia="ru-RU"/>
              </w:rPr>
              <w:t>стали</w:t>
            </w:r>
            <w:r w:rsidR="001B2ED9">
              <w:rPr>
                <w:noProof/>
                <w:szCs w:val="28"/>
                <w:lang w:eastAsia="ru-RU"/>
              </w:rPr>
              <w:t xml:space="preserve"> </w:t>
            </w:r>
            <w:r w:rsidR="001B2ED9" w:rsidRPr="001B2ED9">
              <w:rPr>
                <w:noProof/>
                <w:szCs w:val="28"/>
                <w:lang w:eastAsia="ru-RU"/>
              </w:rPr>
              <w:t>более</w:t>
            </w:r>
            <w:r w:rsidR="001B2ED9">
              <w:rPr>
                <w:noProof/>
                <w:szCs w:val="28"/>
                <w:lang w:eastAsia="ru-RU"/>
              </w:rPr>
              <w:t xml:space="preserve"> </w:t>
            </w:r>
            <w:r w:rsidR="009B5077" w:rsidRPr="00A253CB">
              <w:rPr>
                <w:noProof/>
                <w:color w:val="C00000"/>
                <w:sz w:val="48"/>
                <w:szCs w:val="48"/>
                <w:lang w:eastAsia="ru-RU"/>
              </w:rPr>
              <w:t>200</w:t>
            </w:r>
            <w:r w:rsidR="009B5077" w:rsidRPr="00A253CB">
              <w:rPr>
                <w:noProof/>
                <w:color w:val="C00000"/>
                <w:szCs w:val="28"/>
                <w:lang w:eastAsia="ru-RU"/>
              </w:rPr>
              <w:t xml:space="preserve"> </w:t>
            </w:r>
            <w:r w:rsidR="009B5077" w:rsidRPr="009B5077">
              <w:rPr>
                <w:noProof/>
                <w:szCs w:val="28"/>
                <w:lang w:eastAsia="ru-RU"/>
              </w:rPr>
              <w:t xml:space="preserve">обучающихся из </w:t>
            </w:r>
            <w:r w:rsidR="009B5077" w:rsidRPr="00A253CB">
              <w:rPr>
                <w:noProof/>
                <w:color w:val="C00000"/>
                <w:sz w:val="48"/>
                <w:szCs w:val="48"/>
                <w:lang w:eastAsia="ru-RU"/>
              </w:rPr>
              <w:t>62</w:t>
            </w:r>
            <w:r w:rsidR="009B5077" w:rsidRPr="009B5077">
              <w:rPr>
                <w:noProof/>
                <w:szCs w:val="28"/>
                <w:lang w:eastAsia="ru-RU"/>
              </w:rPr>
              <w:t xml:space="preserve"> базовых школ РАН, расположенных в </w:t>
            </w:r>
            <w:r w:rsidR="009B5077" w:rsidRPr="00A253CB">
              <w:rPr>
                <w:noProof/>
                <w:color w:val="C00000"/>
                <w:sz w:val="48"/>
                <w:szCs w:val="48"/>
                <w:lang w:eastAsia="ru-RU"/>
              </w:rPr>
              <w:t>27</w:t>
            </w:r>
            <w:r w:rsidR="009B5077" w:rsidRPr="009B5077">
              <w:rPr>
                <w:noProof/>
                <w:szCs w:val="28"/>
                <w:lang w:eastAsia="ru-RU"/>
              </w:rPr>
              <w:t xml:space="preserve"> регионах нашей страны</w:t>
            </w:r>
            <w:r w:rsidR="00684AA2">
              <w:rPr>
                <w:noProof/>
                <w:szCs w:val="28"/>
                <w:lang w:eastAsia="ru-RU"/>
              </w:rPr>
              <w:t>.</w:t>
            </w:r>
          </w:p>
          <w:p w:rsidR="00162D87" w:rsidRDefault="00162D87" w:rsidP="009B5077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</w:p>
          <w:p w:rsidR="00162D87" w:rsidRDefault="00162D87" w:rsidP="009B5077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</w:p>
          <w:p w:rsidR="00162D87" w:rsidRDefault="00162D87" w:rsidP="009B5077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</w:p>
          <w:p w:rsidR="00162D87" w:rsidRDefault="00162D87" w:rsidP="009B5077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</w:p>
          <w:p w:rsidR="00162D87" w:rsidRDefault="00162D87" w:rsidP="00162D87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  <w:r w:rsidRPr="0014367C">
              <w:rPr>
                <w:noProof/>
                <w:color w:val="C00000"/>
                <w:sz w:val="48"/>
                <w:szCs w:val="48"/>
                <w:lang w:eastAsia="ru-RU"/>
              </w:rPr>
              <w:lastRenderedPageBreak/>
              <w:t>Рейтинг учебных предметов</w:t>
            </w:r>
            <w:r w:rsidRPr="00162D87">
              <w:rPr>
                <w:noProof/>
                <w:color w:val="C00000"/>
                <w:szCs w:val="28"/>
                <w:lang w:eastAsia="ru-RU"/>
              </w:rPr>
              <w:t xml:space="preserve"> </w:t>
            </w:r>
            <w:r w:rsidRPr="00162D87">
              <w:rPr>
                <w:noProof/>
                <w:szCs w:val="28"/>
                <w:lang w:eastAsia="ru-RU"/>
              </w:rPr>
              <w:t xml:space="preserve">с наибольшим количеством победителей и призеров </w:t>
            </w:r>
            <w:r w:rsidR="009F6483">
              <w:rPr>
                <w:noProof/>
                <w:szCs w:val="28"/>
                <w:lang w:eastAsia="ru-RU"/>
              </w:rPr>
              <w:t xml:space="preserve">ВсОШ </w:t>
            </w:r>
            <w:r w:rsidRPr="00162D87">
              <w:rPr>
                <w:noProof/>
                <w:szCs w:val="28"/>
                <w:lang w:eastAsia="ru-RU"/>
              </w:rPr>
              <w:t xml:space="preserve">из базовых школ РАН </w:t>
            </w:r>
            <w:r w:rsidR="0014367C">
              <w:rPr>
                <w:noProof/>
                <w:szCs w:val="28"/>
                <w:lang w:eastAsia="ru-RU"/>
              </w:rPr>
              <w:t xml:space="preserve">в 2022 году </w:t>
            </w:r>
            <w:r w:rsidRPr="00162D87">
              <w:rPr>
                <w:noProof/>
                <w:szCs w:val="28"/>
                <w:lang w:eastAsia="ru-RU"/>
              </w:rPr>
              <w:t xml:space="preserve">выглядит следующим образом: математика, экономика, химия, информатика, экология, история, английский язык, </w:t>
            </w:r>
            <w:r w:rsidR="00F26822">
              <w:rPr>
                <w:noProof/>
              </w:rPr>
              <w:drawing>
                <wp:anchor distT="0" distB="0" distL="114300" distR="114300" simplePos="0" relativeHeight="251680768" behindDoc="0" locked="0" layoutInCell="1" allowOverlap="1" wp14:anchorId="088D5FDC">
                  <wp:simplePos x="0" y="0"/>
                  <wp:positionH relativeFrom="column">
                    <wp:posOffset>3355975</wp:posOffset>
                  </wp:positionH>
                  <wp:positionV relativeFrom="paragraph">
                    <wp:posOffset>0</wp:posOffset>
                  </wp:positionV>
                  <wp:extent cx="3015615" cy="1943100"/>
                  <wp:effectExtent l="0" t="0" r="0" b="0"/>
                  <wp:wrapSquare wrapText="bothSides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3190" t="23267" r="10119" b="46152"/>
                          <a:stretch/>
                        </pic:blipFill>
                        <pic:spPr bwMode="auto">
                          <a:xfrm>
                            <a:off x="0" y="0"/>
                            <a:ext cx="3015615" cy="1943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62D87">
              <w:rPr>
                <w:noProof/>
                <w:szCs w:val="28"/>
                <w:lang w:eastAsia="ru-RU"/>
              </w:rPr>
              <w:t>география, русский язык, физика, астрономия, право, литература, обществознание.</w:t>
            </w:r>
          </w:p>
          <w:p w:rsidR="00162D87" w:rsidRPr="00162D87" w:rsidRDefault="00162D87" w:rsidP="00162D87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</w:p>
          <w:p w:rsidR="00A150EB" w:rsidRDefault="00A150EB" w:rsidP="00162D87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713536" behindDoc="1" locked="0" layoutInCell="1" allowOverlap="1" wp14:anchorId="39BABA0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193494</wp:posOffset>
                  </wp:positionV>
                  <wp:extent cx="3259237" cy="2128157"/>
                  <wp:effectExtent l="0" t="0" r="0" b="5715"/>
                  <wp:wrapTight wrapText="bothSides">
                    <wp:wrapPolygon edited="0">
                      <wp:start x="0" y="0"/>
                      <wp:lineTo x="0" y="21465"/>
                      <wp:lineTo x="21465" y="21465"/>
                      <wp:lineTo x="21465" y="0"/>
                      <wp:lineTo x="0" y="0"/>
                    </wp:wrapPolygon>
                  </wp:wrapTight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699" t="17165" r="19638" b="12415"/>
                          <a:stretch/>
                        </pic:blipFill>
                        <pic:spPr bwMode="auto">
                          <a:xfrm>
                            <a:off x="0" y="0"/>
                            <a:ext cx="3259237" cy="21281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62D87" w:rsidRPr="00162D87" w:rsidRDefault="00162D87" w:rsidP="00162D87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  <w:r w:rsidRPr="009F6483">
              <w:rPr>
                <w:noProof/>
                <w:color w:val="C00000"/>
                <w:sz w:val="48"/>
                <w:szCs w:val="48"/>
                <w:lang w:eastAsia="ru-RU"/>
              </w:rPr>
              <w:t>Среди лидеров</w:t>
            </w:r>
            <w:r w:rsidRPr="009F6483">
              <w:rPr>
                <w:noProof/>
                <w:color w:val="C00000"/>
                <w:szCs w:val="28"/>
                <w:lang w:eastAsia="ru-RU"/>
              </w:rPr>
              <w:t xml:space="preserve"> </w:t>
            </w:r>
            <w:r w:rsidRPr="00162D87">
              <w:rPr>
                <w:noProof/>
                <w:szCs w:val="28"/>
                <w:lang w:eastAsia="ru-RU"/>
              </w:rPr>
              <w:t>– регионы, в</w:t>
            </w:r>
            <w:r w:rsidR="00793961">
              <w:rPr>
                <w:noProof/>
                <w:szCs w:val="28"/>
                <w:lang w:eastAsia="ru-RU"/>
              </w:rPr>
              <w:t xml:space="preserve"> которых в</w:t>
            </w:r>
            <w:r w:rsidRPr="00162D87">
              <w:rPr>
                <w:noProof/>
                <w:szCs w:val="28"/>
                <w:lang w:eastAsia="ru-RU"/>
              </w:rPr>
              <w:t>се базовые школы РАН подготовили значительное число победителей и (или) призеров престижных интеллектуальных соревнований</w:t>
            </w:r>
            <w:r w:rsidR="00793961">
              <w:rPr>
                <w:noProof/>
                <w:szCs w:val="28"/>
                <w:lang w:eastAsia="ru-RU"/>
              </w:rPr>
              <w:t>:</w:t>
            </w:r>
            <w:r w:rsidRPr="00162D87">
              <w:rPr>
                <w:noProof/>
                <w:szCs w:val="28"/>
                <w:lang w:eastAsia="ru-RU"/>
              </w:rPr>
              <w:t xml:space="preserve"> </w:t>
            </w:r>
            <w:r w:rsidRPr="00162D87">
              <w:rPr>
                <w:noProof/>
                <w:color w:val="C00000"/>
                <w:szCs w:val="28"/>
                <w:lang w:eastAsia="ru-RU"/>
              </w:rPr>
              <w:t>Челябинск</w:t>
            </w:r>
            <w:r w:rsidR="00793961">
              <w:rPr>
                <w:noProof/>
                <w:color w:val="C00000"/>
                <w:szCs w:val="28"/>
                <w:lang w:eastAsia="ru-RU"/>
              </w:rPr>
              <w:t>ая</w:t>
            </w:r>
            <w:r w:rsidRPr="00162D87">
              <w:rPr>
                <w:noProof/>
                <w:color w:val="C00000"/>
                <w:szCs w:val="28"/>
                <w:lang w:eastAsia="ru-RU"/>
              </w:rPr>
              <w:t>, Московск</w:t>
            </w:r>
            <w:r w:rsidR="00793961">
              <w:rPr>
                <w:noProof/>
                <w:color w:val="C00000"/>
                <w:szCs w:val="28"/>
                <w:lang w:eastAsia="ru-RU"/>
              </w:rPr>
              <w:t>ая</w:t>
            </w:r>
            <w:r w:rsidRPr="00162D87">
              <w:rPr>
                <w:noProof/>
                <w:color w:val="C00000"/>
                <w:szCs w:val="28"/>
                <w:lang w:eastAsia="ru-RU"/>
              </w:rPr>
              <w:t xml:space="preserve"> и Калининградск</w:t>
            </w:r>
            <w:r w:rsidR="00793961">
              <w:rPr>
                <w:noProof/>
                <w:color w:val="C00000"/>
                <w:szCs w:val="28"/>
                <w:lang w:eastAsia="ru-RU"/>
              </w:rPr>
              <w:t>ая</w:t>
            </w:r>
            <w:r w:rsidRPr="00162D87">
              <w:rPr>
                <w:noProof/>
                <w:color w:val="C00000"/>
                <w:szCs w:val="28"/>
                <w:lang w:eastAsia="ru-RU"/>
              </w:rPr>
              <w:t xml:space="preserve"> област</w:t>
            </w:r>
            <w:r w:rsidR="00793961">
              <w:rPr>
                <w:noProof/>
                <w:color w:val="C00000"/>
                <w:szCs w:val="28"/>
                <w:lang w:eastAsia="ru-RU"/>
              </w:rPr>
              <w:t>и</w:t>
            </w:r>
            <w:r w:rsidRPr="00162D87">
              <w:rPr>
                <w:noProof/>
                <w:color w:val="C00000"/>
                <w:szCs w:val="28"/>
                <w:lang w:eastAsia="ru-RU"/>
              </w:rPr>
              <w:t>, Республик</w:t>
            </w:r>
            <w:r w:rsidR="00793961">
              <w:rPr>
                <w:noProof/>
                <w:color w:val="C00000"/>
                <w:szCs w:val="28"/>
                <w:lang w:eastAsia="ru-RU"/>
              </w:rPr>
              <w:t>а</w:t>
            </w:r>
            <w:r w:rsidRPr="00162D87">
              <w:rPr>
                <w:noProof/>
                <w:color w:val="C00000"/>
                <w:szCs w:val="28"/>
                <w:lang w:eastAsia="ru-RU"/>
              </w:rPr>
              <w:t xml:space="preserve"> Татарстан</w:t>
            </w:r>
            <w:r w:rsidR="009F6483">
              <w:rPr>
                <w:noProof/>
                <w:color w:val="C00000"/>
                <w:szCs w:val="28"/>
                <w:lang w:eastAsia="ru-RU"/>
              </w:rPr>
              <w:t xml:space="preserve">, </w:t>
            </w:r>
            <w:r w:rsidRPr="00162D87">
              <w:rPr>
                <w:noProof/>
                <w:color w:val="C00000"/>
                <w:szCs w:val="28"/>
                <w:lang w:eastAsia="ru-RU"/>
              </w:rPr>
              <w:t>Удмуртск</w:t>
            </w:r>
            <w:r w:rsidR="00793961">
              <w:rPr>
                <w:noProof/>
                <w:color w:val="C00000"/>
                <w:szCs w:val="28"/>
                <w:lang w:eastAsia="ru-RU"/>
              </w:rPr>
              <w:t>ая</w:t>
            </w:r>
            <w:r w:rsidRPr="00162D87">
              <w:rPr>
                <w:noProof/>
                <w:color w:val="C00000"/>
                <w:szCs w:val="28"/>
                <w:lang w:eastAsia="ru-RU"/>
              </w:rPr>
              <w:t xml:space="preserve"> Республик</w:t>
            </w:r>
            <w:r w:rsidR="00793961">
              <w:rPr>
                <w:noProof/>
                <w:color w:val="C00000"/>
                <w:szCs w:val="28"/>
                <w:lang w:eastAsia="ru-RU"/>
              </w:rPr>
              <w:t>а</w:t>
            </w:r>
            <w:r w:rsidRPr="00162D87">
              <w:rPr>
                <w:noProof/>
                <w:color w:val="C00000"/>
                <w:szCs w:val="28"/>
                <w:lang w:eastAsia="ru-RU"/>
              </w:rPr>
              <w:t>.</w:t>
            </w:r>
          </w:p>
          <w:p w:rsidR="00162D87" w:rsidRDefault="00162D87" w:rsidP="00162D87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</w:p>
          <w:p w:rsidR="00B40D90" w:rsidRDefault="00B40D90" w:rsidP="00162D87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</w:p>
          <w:p w:rsidR="00B40D90" w:rsidRDefault="009F6483" w:rsidP="00162D87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  <w:r>
              <w:rPr>
                <w:noProof/>
                <w:szCs w:val="28"/>
                <w:lang w:eastAsia="ru-RU"/>
              </w:rPr>
              <w:drawing>
                <wp:anchor distT="0" distB="0" distL="114300" distR="114300" simplePos="0" relativeHeight="251714560" behindDoc="0" locked="0" layoutInCell="1" allowOverlap="1" wp14:anchorId="3A8BE09E">
                  <wp:simplePos x="0" y="0"/>
                  <wp:positionH relativeFrom="column">
                    <wp:posOffset>3341007</wp:posOffset>
                  </wp:positionH>
                  <wp:positionV relativeFrom="paragraph">
                    <wp:posOffset>135527</wp:posOffset>
                  </wp:positionV>
                  <wp:extent cx="2853055" cy="2139950"/>
                  <wp:effectExtent l="0" t="0" r="4445" b="0"/>
                  <wp:wrapSquare wrapText="bothSides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3055" cy="2139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62D87" w:rsidRPr="00162D87" w:rsidRDefault="00162D87" w:rsidP="00162D87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  <w:r w:rsidRPr="00162D87">
              <w:rPr>
                <w:noProof/>
                <w:szCs w:val="28"/>
                <w:lang w:eastAsia="ru-RU"/>
              </w:rPr>
              <w:t xml:space="preserve">Высокие результаты показали базовые школы РАН </w:t>
            </w:r>
            <w:r w:rsidRPr="00162D87">
              <w:rPr>
                <w:noProof/>
                <w:color w:val="C00000"/>
                <w:szCs w:val="28"/>
                <w:lang w:eastAsia="ru-RU"/>
              </w:rPr>
              <w:t xml:space="preserve">Новосибирской, Калужской, Кемеровской, Воронежской, Волгоградской, Ярославской областей, Краснодарского края, Республики Башкортостан и Республики Мордовия </w:t>
            </w:r>
            <w:r w:rsidRPr="00162D87">
              <w:rPr>
                <w:noProof/>
                <w:szCs w:val="28"/>
                <w:lang w:eastAsia="ru-RU"/>
              </w:rPr>
              <w:t>– большинство школ-участников проекта из этих регионов подготовили победителей и призеров ВсОШ.</w:t>
            </w:r>
          </w:p>
          <w:p w:rsidR="00F26822" w:rsidRDefault="00F26822" w:rsidP="00162D87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</w:p>
          <w:p w:rsidR="00162D87" w:rsidRDefault="00162D87" w:rsidP="009B5077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</w:p>
          <w:p w:rsidR="00162D87" w:rsidRDefault="00162D87" w:rsidP="009B5077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</w:p>
          <w:p w:rsidR="009B5077" w:rsidRPr="00A253CB" w:rsidRDefault="00C94F30" w:rsidP="00A253CB">
            <w:pPr>
              <w:spacing w:after="120" w:line="240" w:lineRule="auto"/>
              <w:jc w:val="center"/>
              <w:rPr>
                <w:noProof/>
                <w:sz w:val="48"/>
                <w:szCs w:val="48"/>
                <w:lang w:eastAsia="ru-RU"/>
              </w:rPr>
            </w:pPr>
            <w:r w:rsidRPr="00162D87">
              <w:rPr>
                <w:rFonts w:ascii="Times New Roman" w:hAnsi="Times New Roman" w:cs="Times New Roman"/>
                <w:noProof/>
                <w:color w:val="C00000"/>
                <w:szCs w:val="28"/>
              </w:rPr>
              <w:lastRenderedPageBreak/>
              <w:drawing>
                <wp:anchor distT="0" distB="0" distL="114300" distR="114300" simplePos="0" relativeHeight="251708416" behindDoc="0" locked="0" layoutInCell="1" allowOverlap="1" wp14:anchorId="13525559">
                  <wp:simplePos x="0" y="0"/>
                  <wp:positionH relativeFrom="column">
                    <wp:posOffset>3338195</wp:posOffset>
                  </wp:positionH>
                  <wp:positionV relativeFrom="paragraph">
                    <wp:posOffset>95250</wp:posOffset>
                  </wp:positionV>
                  <wp:extent cx="2913380" cy="1937385"/>
                  <wp:effectExtent l="0" t="0" r="1270" b="5715"/>
                  <wp:wrapSquare wrapText="bothSides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3380" cy="1937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B5077" w:rsidRPr="00162D87">
              <w:rPr>
                <w:noProof/>
                <w:color w:val="C00000"/>
                <w:sz w:val="48"/>
                <w:szCs w:val="48"/>
                <w:lang w:eastAsia="ru-RU"/>
              </w:rPr>
              <w:t xml:space="preserve">10-20 </w:t>
            </w:r>
            <w:r w:rsidR="009B5077" w:rsidRPr="00A253CB">
              <w:rPr>
                <w:noProof/>
                <w:sz w:val="48"/>
                <w:szCs w:val="48"/>
                <w:lang w:eastAsia="ru-RU"/>
              </w:rPr>
              <w:t>победителей и призеров ВсОШ</w:t>
            </w:r>
            <w:r w:rsidR="001B2ED9">
              <w:rPr>
                <w:noProof/>
                <w:sz w:val="48"/>
                <w:szCs w:val="48"/>
                <w:lang w:eastAsia="ru-RU"/>
              </w:rPr>
              <w:t>-2022</w:t>
            </w:r>
          </w:p>
          <w:p w:rsidR="009B5077" w:rsidRPr="009B5077" w:rsidRDefault="00684AA2" w:rsidP="009B5077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  <w:r>
              <w:rPr>
                <w:noProof/>
                <w:szCs w:val="28"/>
                <w:lang w:eastAsia="ru-RU"/>
              </w:rPr>
              <w:t xml:space="preserve">- </w:t>
            </w:r>
            <w:r w:rsidR="009B5077" w:rsidRPr="009B5077">
              <w:rPr>
                <w:noProof/>
                <w:szCs w:val="28"/>
                <w:lang w:eastAsia="ru-RU"/>
              </w:rPr>
              <w:t>Физико-математический лицей № 31 г. Челябинск</w:t>
            </w:r>
          </w:p>
          <w:p w:rsidR="009B5077" w:rsidRPr="009B5077" w:rsidRDefault="00684AA2" w:rsidP="009B5077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  <w:r>
              <w:rPr>
                <w:noProof/>
                <w:szCs w:val="28"/>
                <w:lang w:eastAsia="ru-RU"/>
              </w:rPr>
              <w:t xml:space="preserve">- </w:t>
            </w:r>
            <w:r w:rsidR="009B5077" w:rsidRPr="009B5077">
              <w:rPr>
                <w:noProof/>
                <w:szCs w:val="28"/>
                <w:lang w:eastAsia="ru-RU"/>
              </w:rPr>
              <w:t>Лицей № 131 г. Казань</w:t>
            </w:r>
          </w:p>
          <w:p w:rsidR="009B5077" w:rsidRPr="009B5077" w:rsidRDefault="00684AA2" w:rsidP="009B5077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  <w:r>
              <w:rPr>
                <w:noProof/>
                <w:szCs w:val="28"/>
                <w:lang w:eastAsia="ru-RU"/>
              </w:rPr>
              <w:t xml:space="preserve">- </w:t>
            </w:r>
            <w:r w:rsidR="009B5077" w:rsidRPr="009B5077">
              <w:rPr>
                <w:noProof/>
                <w:szCs w:val="28"/>
                <w:lang w:eastAsia="ru-RU"/>
              </w:rPr>
              <w:t>Гимназия № 9 г. Екатеринбург</w:t>
            </w:r>
            <w:r>
              <w:rPr>
                <w:noProof/>
                <w:szCs w:val="28"/>
                <w:lang w:eastAsia="ru-RU"/>
              </w:rPr>
              <w:t>.</w:t>
            </w:r>
          </w:p>
          <w:p w:rsidR="009B5077" w:rsidRPr="009B5077" w:rsidRDefault="009B5077" w:rsidP="009B5077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</w:p>
          <w:p w:rsidR="00B40D90" w:rsidRDefault="00B40D90" w:rsidP="00A253CB">
            <w:pPr>
              <w:spacing w:after="120" w:line="240" w:lineRule="auto"/>
              <w:jc w:val="center"/>
              <w:rPr>
                <w:noProof/>
                <w:color w:val="C00000"/>
                <w:sz w:val="48"/>
                <w:szCs w:val="48"/>
                <w:lang w:eastAsia="ru-RU"/>
              </w:rPr>
            </w:pPr>
          </w:p>
          <w:p w:rsidR="009B5077" w:rsidRPr="00A253CB" w:rsidRDefault="009B5077" w:rsidP="00A253CB">
            <w:pPr>
              <w:spacing w:after="120" w:line="240" w:lineRule="auto"/>
              <w:jc w:val="center"/>
              <w:rPr>
                <w:noProof/>
                <w:sz w:val="48"/>
                <w:szCs w:val="48"/>
                <w:lang w:eastAsia="ru-RU"/>
              </w:rPr>
            </w:pPr>
            <w:r w:rsidRPr="00162D87">
              <w:rPr>
                <w:noProof/>
                <w:color w:val="C00000"/>
                <w:sz w:val="48"/>
                <w:szCs w:val="48"/>
                <w:lang w:eastAsia="ru-RU"/>
              </w:rPr>
              <w:t xml:space="preserve">5-10 </w:t>
            </w:r>
            <w:r w:rsidRPr="00A253CB">
              <w:rPr>
                <w:noProof/>
                <w:sz w:val="48"/>
                <w:szCs w:val="48"/>
                <w:lang w:eastAsia="ru-RU"/>
              </w:rPr>
              <w:t>победителей и призеров ВсОШ</w:t>
            </w:r>
          </w:p>
          <w:p w:rsidR="009B5077" w:rsidRPr="009B5077" w:rsidRDefault="00684AA2" w:rsidP="009B5077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  <w:r>
              <w:rPr>
                <w:noProof/>
                <w:szCs w:val="28"/>
                <w:lang w:eastAsia="ru-RU"/>
              </w:rPr>
              <w:t xml:space="preserve">- </w:t>
            </w:r>
            <w:r w:rsidR="009B5077" w:rsidRPr="009B5077">
              <w:rPr>
                <w:noProof/>
                <w:szCs w:val="28"/>
                <w:lang w:eastAsia="ru-RU"/>
              </w:rPr>
              <w:t xml:space="preserve">Лицеи № 41 и № 29 Удмуртской Республики </w:t>
            </w:r>
          </w:p>
          <w:p w:rsidR="009B5077" w:rsidRPr="009B5077" w:rsidRDefault="00684AA2" w:rsidP="009B5077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  <w:r>
              <w:rPr>
                <w:noProof/>
                <w:szCs w:val="28"/>
                <w:lang w:eastAsia="ru-RU"/>
              </w:rPr>
              <w:t xml:space="preserve">- </w:t>
            </w:r>
            <w:r w:rsidR="009B5077" w:rsidRPr="009B5077">
              <w:rPr>
                <w:noProof/>
                <w:szCs w:val="28"/>
                <w:lang w:eastAsia="ru-RU"/>
              </w:rPr>
              <w:t>Образовательный центр «Горностай» г. Новосибирск</w:t>
            </w:r>
          </w:p>
          <w:p w:rsidR="009B5077" w:rsidRPr="009B5077" w:rsidRDefault="00684AA2" w:rsidP="009B5077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  <w:r>
              <w:rPr>
                <w:noProof/>
                <w:szCs w:val="28"/>
                <w:lang w:eastAsia="ru-RU"/>
              </w:rPr>
              <w:t xml:space="preserve">- </w:t>
            </w:r>
            <w:r w:rsidR="009B5077" w:rsidRPr="009B5077">
              <w:rPr>
                <w:noProof/>
                <w:szCs w:val="28"/>
                <w:lang w:eastAsia="ru-RU"/>
              </w:rPr>
              <w:t xml:space="preserve">Гимназия № 19 г. Казань </w:t>
            </w:r>
          </w:p>
          <w:p w:rsidR="009B5077" w:rsidRPr="009B5077" w:rsidRDefault="00684AA2" w:rsidP="009B5077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  <w:r>
              <w:rPr>
                <w:noProof/>
                <w:szCs w:val="28"/>
                <w:lang w:eastAsia="ru-RU"/>
              </w:rPr>
              <w:t xml:space="preserve">- </w:t>
            </w:r>
            <w:r w:rsidR="009B5077" w:rsidRPr="009B5077">
              <w:rPr>
                <w:noProof/>
                <w:szCs w:val="28"/>
                <w:lang w:eastAsia="ru-RU"/>
              </w:rPr>
              <w:t>Лицей № 14 г. Тамбов</w:t>
            </w:r>
          </w:p>
          <w:p w:rsidR="009B5077" w:rsidRPr="009B5077" w:rsidRDefault="00684AA2" w:rsidP="009B5077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  <w:r>
              <w:rPr>
                <w:noProof/>
                <w:szCs w:val="28"/>
                <w:lang w:eastAsia="ru-RU"/>
              </w:rPr>
              <w:t xml:space="preserve">- </w:t>
            </w:r>
            <w:r w:rsidR="009B5077" w:rsidRPr="009B5077">
              <w:rPr>
                <w:noProof/>
                <w:szCs w:val="28"/>
                <w:lang w:eastAsia="ru-RU"/>
              </w:rPr>
              <w:t>Гимназия № 26 г. Набережные Челны</w:t>
            </w:r>
          </w:p>
          <w:p w:rsidR="009B5077" w:rsidRDefault="00684AA2" w:rsidP="009B5077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  <w:r>
              <w:rPr>
                <w:noProof/>
                <w:szCs w:val="28"/>
                <w:lang w:eastAsia="ru-RU"/>
              </w:rPr>
              <w:t xml:space="preserve">- </w:t>
            </w:r>
            <w:r w:rsidR="009B5077" w:rsidRPr="009B5077">
              <w:rPr>
                <w:noProof/>
                <w:szCs w:val="28"/>
                <w:lang w:eastAsia="ru-RU"/>
              </w:rPr>
              <w:t>Гимназия № 1 и лицей № 130 г. Новосибирск</w:t>
            </w:r>
            <w:r>
              <w:rPr>
                <w:noProof/>
                <w:szCs w:val="28"/>
                <w:lang w:eastAsia="ru-RU"/>
              </w:rPr>
              <w:t>.</w:t>
            </w:r>
          </w:p>
          <w:p w:rsidR="00B40D90" w:rsidRDefault="00B40D90" w:rsidP="00F26822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</w:p>
          <w:p w:rsidR="00F26822" w:rsidRDefault="00F26822" w:rsidP="00F26822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  <w:r w:rsidRPr="00162D87">
              <w:rPr>
                <w:noProof/>
                <w:szCs w:val="28"/>
                <w:lang w:eastAsia="ru-RU"/>
              </w:rPr>
              <w:t>Российск</w:t>
            </w:r>
            <w:r>
              <w:rPr>
                <w:noProof/>
                <w:szCs w:val="28"/>
                <w:lang w:eastAsia="ru-RU"/>
              </w:rPr>
              <w:t>ий</w:t>
            </w:r>
            <w:r w:rsidRPr="00162D87">
              <w:rPr>
                <w:noProof/>
                <w:szCs w:val="28"/>
                <w:lang w:eastAsia="ru-RU"/>
              </w:rPr>
              <w:t xml:space="preserve"> совет олимпиад школьников </w:t>
            </w:r>
            <w:r>
              <w:rPr>
                <w:noProof/>
                <w:szCs w:val="28"/>
                <w:lang w:eastAsia="ru-RU"/>
              </w:rPr>
              <w:t xml:space="preserve">в 2022 году </w:t>
            </w:r>
            <w:r w:rsidRPr="00162D87">
              <w:rPr>
                <w:noProof/>
                <w:szCs w:val="28"/>
                <w:lang w:eastAsia="ru-RU"/>
              </w:rPr>
              <w:t xml:space="preserve">объявил благодарности </w:t>
            </w:r>
            <w:r w:rsidRPr="00F26822">
              <w:rPr>
                <w:noProof/>
                <w:color w:val="C00000"/>
                <w:sz w:val="52"/>
                <w:szCs w:val="52"/>
                <w:lang w:eastAsia="ru-RU"/>
              </w:rPr>
              <w:t>76</w:t>
            </w:r>
            <w:r w:rsidRPr="00162D87">
              <w:rPr>
                <w:noProof/>
                <w:szCs w:val="28"/>
                <w:lang w:eastAsia="ru-RU"/>
              </w:rPr>
              <w:t xml:space="preserve"> базовы</w:t>
            </w:r>
            <w:r>
              <w:rPr>
                <w:noProof/>
                <w:szCs w:val="28"/>
                <w:lang w:eastAsia="ru-RU"/>
              </w:rPr>
              <w:t>м</w:t>
            </w:r>
            <w:r w:rsidRPr="00162D87">
              <w:rPr>
                <w:noProof/>
                <w:szCs w:val="28"/>
                <w:lang w:eastAsia="ru-RU"/>
              </w:rPr>
              <w:t xml:space="preserve"> школ</w:t>
            </w:r>
            <w:r>
              <w:rPr>
                <w:noProof/>
                <w:szCs w:val="28"/>
                <w:lang w:eastAsia="ru-RU"/>
              </w:rPr>
              <w:t>ам</w:t>
            </w:r>
            <w:r w:rsidRPr="00162D87">
              <w:rPr>
                <w:noProof/>
                <w:szCs w:val="28"/>
                <w:lang w:eastAsia="ru-RU"/>
              </w:rPr>
              <w:t xml:space="preserve"> РАН, расположенны</w:t>
            </w:r>
            <w:r>
              <w:rPr>
                <w:noProof/>
                <w:szCs w:val="28"/>
                <w:lang w:eastAsia="ru-RU"/>
              </w:rPr>
              <w:t>м</w:t>
            </w:r>
            <w:r w:rsidRPr="00162D87">
              <w:rPr>
                <w:noProof/>
                <w:szCs w:val="28"/>
                <w:lang w:eastAsia="ru-RU"/>
              </w:rPr>
              <w:t xml:space="preserve"> в </w:t>
            </w:r>
            <w:r w:rsidRPr="00F26822">
              <w:rPr>
                <w:noProof/>
                <w:color w:val="C00000"/>
                <w:sz w:val="48"/>
                <w:szCs w:val="48"/>
                <w:lang w:eastAsia="ru-RU"/>
              </w:rPr>
              <w:t xml:space="preserve">31 </w:t>
            </w:r>
            <w:r w:rsidRPr="00162D87">
              <w:rPr>
                <w:noProof/>
                <w:szCs w:val="28"/>
                <w:lang w:eastAsia="ru-RU"/>
              </w:rPr>
              <w:t>регионе нашей страны</w:t>
            </w:r>
            <w:r>
              <w:rPr>
                <w:noProof/>
                <w:szCs w:val="28"/>
                <w:lang w:eastAsia="ru-RU"/>
              </w:rPr>
              <w:t xml:space="preserve">, </w:t>
            </w:r>
            <w:r w:rsidRPr="00162D87">
              <w:rPr>
                <w:noProof/>
                <w:szCs w:val="28"/>
                <w:lang w:eastAsia="ru-RU"/>
              </w:rPr>
              <w:t>за вклад в формирование эффективной системы выявления, поддержки и развития способностей и талантов у детей и молодежи</w:t>
            </w:r>
            <w:r>
              <w:rPr>
                <w:noProof/>
                <w:szCs w:val="28"/>
                <w:lang w:eastAsia="ru-RU"/>
              </w:rPr>
              <w:t>.</w:t>
            </w:r>
            <w:r w:rsidRPr="00162D87">
              <w:rPr>
                <w:noProof/>
                <w:szCs w:val="28"/>
                <w:lang w:eastAsia="ru-RU"/>
              </w:rPr>
              <w:t xml:space="preserve"> </w:t>
            </w:r>
          </w:p>
          <w:p w:rsidR="00B40D90" w:rsidRDefault="00F83F1A" w:rsidP="009B5077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99200" behindDoc="1" locked="0" layoutInCell="1" allowOverlap="1" wp14:anchorId="6D053EE8">
                  <wp:simplePos x="0" y="0"/>
                  <wp:positionH relativeFrom="column">
                    <wp:posOffset>3375842</wp:posOffset>
                  </wp:positionH>
                  <wp:positionV relativeFrom="paragraph">
                    <wp:posOffset>217533</wp:posOffset>
                  </wp:positionV>
                  <wp:extent cx="2790825" cy="2181860"/>
                  <wp:effectExtent l="0" t="0" r="9525" b="8890"/>
                  <wp:wrapTight wrapText="bothSides">
                    <wp:wrapPolygon edited="0">
                      <wp:start x="0" y="0"/>
                      <wp:lineTo x="0" y="21499"/>
                      <wp:lineTo x="21526" y="21499"/>
                      <wp:lineTo x="21526" y="0"/>
                      <wp:lineTo x="0" y="0"/>
                    </wp:wrapPolygon>
                  </wp:wrapTight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7561" b="3792"/>
                          <a:stretch/>
                        </pic:blipFill>
                        <pic:spPr bwMode="auto">
                          <a:xfrm>
                            <a:off x="0" y="0"/>
                            <a:ext cx="2790825" cy="2181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9B5077" w:rsidRPr="009B5077" w:rsidRDefault="009B5077" w:rsidP="009B5077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  <w:r w:rsidRPr="009B5077">
              <w:rPr>
                <w:noProof/>
                <w:szCs w:val="28"/>
                <w:lang w:eastAsia="ru-RU"/>
              </w:rPr>
              <w:t>В 2021/22 учебном году победителями и призерами региональных, федеральных и международных олимпиад, конференций и конкурсов</w:t>
            </w:r>
            <w:r w:rsidR="001B2ED9">
              <w:rPr>
                <w:noProof/>
                <w:szCs w:val="28"/>
                <w:lang w:eastAsia="ru-RU"/>
              </w:rPr>
              <w:t xml:space="preserve"> </w:t>
            </w:r>
            <w:r w:rsidRPr="009B5077">
              <w:rPr>
                <w:noProof/>
                <w:szCs w:val="28"/>
                <w:lang w:eastAsia="ru-RU"/>
              </w:rPr>
              <w:t>стали</w:t>
            </w:r>
            <w:r w:rsidR="001B2ED9">
              <w:rPr>
                <w:noProof/>
                <w:szCs w:val="28"/>
                <w:lang w:eastAsia="ru-RU"/>
              </w:rPr>
              <w:t xml:space="preserve"> </w:t>
            </w:r>
            <w:r w:rsidR="001B2ED9" w:rsidRPr="001B2ED9">
              <w:rPr>
                <w:noProof/>
                <w:szCs w:val="28"/>
                <w:lang w:eastAsia="ru-RU"/>
              </w:rPr>
              <w:t>более</w:t>
            </w:r>
            <w:r w:rsidR="001B2ED9">
              <w:rPr>
                <w:noProof/>
                <w:szCs w:val="28"/>
                <w:lang w:eastAsia="ru-RU"/>
              </w:rPr>
              <w:t xml:space="preserve"> </w:t>
            </w:r>
            <w:r w:rsidRPr="00A253CB">
              <w:rPr>
                <w:noProof/>
                <w:color w:val="C00000"/>
                <w:sz w:val="48"/>
                <w:szCs w:val="48"/>
                <w:lang w:eastAsia="ru-RU"/>
              </w:rPr>
              <w:t>10,5</w:t>
            </w:r>
            <w:r w:rsidR="001B2ED9">
              <w:rPr>
                <w:noProof/>
                <w:color w:val="C00000"/>
                <w:sz w:val="48"/>
                <w:szCs w:val="48"/>
                <w:lang w:eastAsia="ru-RU"/>
              </w:rPr>
              <w:t xml:space="preserve"> </w:t>
            </w:r>
            <w:r w:rsidR="001B2ED9" w:rsidRPr="001B2ED9">
              <w:rPr>
                <w:noProof/>
                <w:szCs w:val="28"/>
                <w:lang w:eastAsia="ru-RU"/>
              </w:rPr>
              <w:t>тысяч</w:t>
            </w:r>
            <w:r w:rsidR="001B2ED9" w:rsidRPr="009B5077">
              <w:rPr>
                <w:noProof/>
                <w:szCs w:val="28"/>
                <w:lang w:eastAsia="ru-RU"/>
              </w:rPr>
              <w:t xml:space="preserve"> </w:t>
            </w:r>
            <w:r w:rsidRPr="009B5077">
              <w:rPr>
                <w:noProof/>
                <w:szCs w:val="28"/>
                <w:lang w:eastAsia="ru-RU"/>
              </w:rPr>
              <w:t>обучающихся (примерно каждый третий школьник</w:t>
            </w:r>
            <w:r w:rsidR="00CA2639">
              <w:rPr>
                <w:noProof/>
                <w:szCs w:val="28"/>
                <w:lang w:eastAsia="ru-RU"/>
              </w:rPr>
              <w:t>-участник проекта</w:t>
            </w:r>
            <w:r w:rsidRPr="009B5077">
              <w:rPr>
                <w:noProof/>
                <w:szCs w:val="28"/>
                <w:lang w:eastAsia="ru-RU"/>
              </w:rPr>
              <w:t>, что значительно превышает среднероссийский показатель).</w:t>
            </w:r>
          </w:p>
          <w:p w:rsidR="00162D87" w:rsidRDefault="00162D87" w:rsidP="00162D87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  <w:bookmarkStart w:id="8" w:name="_Hlk127179674"/>
          </w:p>
          <w:p w:rsidR="00162D87" w:rsidRPr="00162D87" w:rsidRDefault="00162D87" w:rsidP="00162D87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  <w:r>
              <w:rPr>
                <w:noProof/>
                <w:szCs w:val="28"/>
                <w:lang w:eastAsia="ru-RU"/>
              </w:rPr>
              <w:lastRenderedPageBreak/>
              <w:t xml:space="preserve">Среди </w:t>
            </w:r>
            <w:r w:rsidRPr="00162D87">
              <w:rPr>
                <w:noProof/>
                <w:szCs w:val="28"/>
                <w:lang w:eastAsia="ru-RU"/>
              </w:rPr>
              <w:t xml:space="preserve">базовых школ РАН, добившихся лучших результатов участия школьников в </w:t>
            </w:r>
            <w:r w:rsidR="00CA2639">
              <w:rPr>
                <w:noProof/>
                <w:szCs w:val="28"/>
                <w:lang w:eastAsia="ru-RU"/>
              </w:rPr>
              <w:t>олимпиадах и конкурсах</w:t>
            </w:r>
            <w:r w:rsidRPr="00162D87">
              <w:rPr>
                <w:noProof/>
                <w:szCs w:val="28"/>
                <w:lang w:eastAsia="ru-RU"/>
              </w:rPr>
              <w:t xml:space="preserve"> федерального уровня: </w:t>
            </w:r>
          </w:p>
          <w:p w:rsidR="00162D87" w:rsidRPr="00162D87" w:rsidRDefault="00162D87" w:rsidP="00162D87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  <w:r w:rsidRPr="00162D87">
              <w:rPr>
                <w:noProof/>
                <w:szCs w:val="28"/>
                <w:lang w:eastAsia="ru-RU"/>
              </w:rPr>
              <w:t>- Балашихинский лицей Московской области –</w:t>
            </w:r>
            <w:r w:rsidRPr="00162D87">
              <w:rPr>
                <w:noProof/>
                <w:color w:val="C00000"/>
                <w:szCs w:val="28"/>
                <w:lang w:eastAsia="ru-RU"/>
              </w:rPr>
              <w:t xml:space="preserve"> 152 </w:t>
            </w:r>
            <w:r w:rsidRPr="00162D87">
              <w:rPr>
                <w:noProof/>
                <w:szCs w:val="28"/>
                <w:lang w:eastAsia="ru-RU"/>
              </w:rPr>
              <w:t xml:space="preserve">победителя и призера </w:t>
            </w:r>
          </w:p>
          <w:p w:rsidR="00162D87" w:rsidRPr="00162D87" w:rsidRDefault="00162D87" w:rsidP="00162D87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  <w:r w:rsidRPr="00162D87">
              <w:rPr>
                <w:noProof/>
                <w:szCs w:val="28"/>
                <w:lang w:eastAsia="ru-RU"/>
              </w:rPr>
              <w:t xml:space="preserve">- </w:t>
            </w:r>
            <w:r>
              <w:rPr>
                <w:noProof/>
                <w:szCs w:val="28"/>
                <w:lang w:eastAsia="ru-RU"/>
              </w:rPr>
              <w:t>Л</w:t>
            </w:r>
            <w:r w:rsidRPr="00162D87">
              <w:rPr>
                <w:noProof/>
                <w:szCs w:val="28"/>
                <w:lang w:eastAsia="ru-RU"/>
              </w:rPr>
              <w:t xml:space="preserve">ицей № 4 (ТМОЛ) г. Таганрога – </w:t>
            </w:r>
            <w:r w:rsidRPr="00162D87">
              <w:rPr>
                <w:noProof/>
                <w:color w:val="C00000"/>
                <w:szCs w:val="28"/>
                <w:lang w:eastAsia="ru-RU"/>
              </w:rPr>
              <w:t xml:space="preserve">151 </w:t>
            </w:r>
          </w:p>
          <w:p w:rsidR="00162D87" w:rsidRPr="00162D87" w:rsidRDefault="00162D87" w:rsidP="00162D87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  <w:r w:rsidRPr="00162D87">
              <w:rPr>
                <w:noProof/>
                <w:szCs w:val="28"/>
                <w:lang w:eastAsia="ru-RU"/>
              </w:rPr>
              <w:t xml:space="preserve">- Одинцовский 10 лицей Московской области – </w:t>
            </w:r>
            <w:r w:rsidRPr="00162D87">
              <w:rPr>
                <w:noProof/>
                <w:color w:val="C00000"/>
                <w:szCs w:val="28"/>
                <w:lang w:eastAsia="ru-RU"/>
              </w:rPr>
              <w:t xml:space="preserve">148  </w:t>
            </w:r>
          </w:p>
          <w:p w:rsidR="00162D87" w:rsidRPr="00162D87" w:rsidRDefault="00162D87" w:rsidP="00162D87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  <w:r w:rsidRPr="00162D87">
              <w:rPr>
                <w:noProof/>
                <w:szCs w:val="28"/>
                <w:lang w:eastAsia="ru-RU"/>
              </w:rPr>
              <w:t xml:space="preserve">- </w:t>
            </w:r>
            <w:r>
              <w:rPr>
                <w:noProof/>
                <w:szCs w:val="28"/>
                <w:lang w:eastAsia="ru-RU"/>
              </w:rPr>
              <w:t>Л</w:t>
            </w:r>
            <w:r w:rsidRPr="00162D87">
              <w:rPr>
                <w:noProof/>
                <w:szCs w:val="28"/>
                <w:lang w:eastAsia="ru-RU"/>
              </w:rPr>
              <w:t xml:space="preserve">ицей № 38 г. Нижнего Новгорода – </w:t>
            </w:r>
            <w:r w:rsidRPr="00162D87">
              <w:rPr>
                <w:noProof/>
                <w:color w:val="C00000"/>
                <w:szCs w:val="28"/>
                <w:lang w:eastAsia="ru-RU"/>
              </w:rPr>
              <w:t xml:space="preserve">143 </w:t>
            </w:r>
          </w:p>
          <w:p w:rsidR="00162D87" w:rsidRDefault="00162D87" w:rsidP="00162D87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  <w:r w:rsidRPr="00162D87">
              <w:rPr>
                <w:noProof/>
                <w:szCs w:val="28"/>
                <w:lang w:eastAsia="ru-RU"/>
              </w:rPr>
              <w:t xml:space="preserve">- </w:t>
            </w:r>
            <w:r>
              <w:rPr>
                <w:noProof/>
                <w:szCs w:val="28"/>
                <w:lang w:eastAsia="ru-RU"/>
              </w:rPr>
              <w:t>Л</w:t>
            </w:r>
            <w:r w:rsidRPr="00162D87">
              <w:rPr>
                <w:noProof/>
                <w:szCs w:val="28"/>
                <w:lang w:eastAsia="ru-RU"/>
              </w:rPr>
              <w:t xml:space="preserve">ицей при ТПУ г. Томска – </w:t>
            </w:r>
            <w:r w:rsidRPr="00162D87">
              <w:rPr>
                <w:noProof/>
                <w:color w:val="C00000"/>
                <w:szCs w:val="28"/>
                <w:lang w:eastAsia="ru-RU"/>
              </w:rPr>
              <w:t>123</w:t>
            </w:r>
            <w:r w:rsidRPr="00162D87">
              <w:rPr>
                <w:noProof/>
                <w:szCs w:val="28"/>
                <w:lang w:eastAsia="ru-RU"/>
              </w:rPr>
              <w:t xml:space="preserve"> обучающихся.</w:t>
            </w:r>
          </w:p>
          <w:p w:rsidR="00B40D90" w:rsidRDefault="00B40D90" w:rsidP="00162D87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</w:p>
          <w:bookmarkEnd w:id="8"/>
          <w:p w:rsidR="00B40D90" w:rsidRDefault="00261563" w:rsidP="00D460F5">
            <w:pPr>
              <w:spacing w:after="120" w:line="240" w:lineRule="auto"/>
              <w:jc w:val="right"/>
              <w:rPr>
                <w:noProof/>
                <w:szCs w:val="28"/>
                <w:lang w:eastAsia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81792" behindDoc="0" locked="0" layoutInCell="1" allowOverlap="1" wp14:anchorId="6FC66ED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143873</wp:posOffset>
                  </wp:positionV>
                  <wp:extent cx="2792730" cy="1681480"/>
                  <wp:effectExtent l="0" t="0" r="7620" b="0"/>
                  <wp:wrapSquare wrapText="bothSides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899" t="14467" r="3337" b="11393"/>
                          <a:stretch/>
                        </pic:blipFill>
                        <pic:spPr bwMode="auto">
                          <a:xfrm>
                            <a:off x="0" y="0"/>
                            <a:ext cx="2792730" cy="16814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765C9" w:rsidRPr="00245715">
              <w:rPr>
                <w:noProof/>
                <w:szCs w:val="28"/>
                <w:lang w:eastAsia="ru-RU"/>
              </w:rPr>
              <w:t>Ежегодно</w:t>
            </w:r>
            <w:r w:rsidR="002765C9">
              <w:rPr>
                <w:noProof/>
                <w:szCs w:val="28"/>
                <w:lang w:eastAsia="ru-RU"/>
              </w:rPr>
              <w:t xml:space="preserve"> по инициативе РАН</w:t>
            </w:r>
            <w:r w:rsidR="002765C9" w:rsidRPr="00245715">
              <w:rPr>
                <w:noProof/>
                <w:szCs w:val="28"/>
                <w:lang w:eastAsia="ru-RU"/>
              </w:rPr>
              <w:t xml:space="preserve"> для старшеклассников и педагогов проводится</w:t>
            </w:r>
            <w:r w:rsidR="002765C9" w:rsidRPr="00245715">
              <w:rPr>
                <w:noProof/>
                <w:color w:val="C00000"/>
                <w:sz w:val="48"/>
                <w:szCs w:val="48"/>
                <w:lang w:eastAsia="ru-RU"/>
              </w:rPr>
              <w:t xml:space="preserve"> 200</w:t>
            </w:r>
            <w:r w:rsidR="002765C9" w:rsidRPr="00245715">
              <w:rPr>
                <w:noProof/>
                <w:color w:val="C00000"/>
                <w:szCs w:val="28"/>
                <w:lang w:eastAsia="ru-RU"/>
              </w:rPr>
              <w:t xml:space="preserve"> </w:t>
            </w:r>
            <w:r w:rsidR="002765C9" w:rsidRPr="00245715">
              <w:rPr>
                <w:noProof/>
                <w:szCs w:val="28"/>
                <w:lang w:eastAsia="ru-RU"/>
              </w:rPr>
              <w:t>научно-популярных лекций</w:t>
            </w:r>
            <w:r w:rsidR="002765C9">
              <w:rPr>
                <w:noProof/>
                <w:szCs w:val="28"/>
                <w:lang w:eastAsia="ru-RU"/>
              </w:rPr>
              <w:t xml:space="preserve">, </w:t>
            </w:r>
            <w:r w:rsidR="002765C9" w:rsidRPr="00245715">
              <w:rPr>
                <w:noProof/>
                <w:szCs w:val="28"/>
                <w:lang w:eastAsia="ru-RU"/>
              </w:rPr>
              <w:t>семинаров</w:t>
            </w:r>
            <w:r w:rsidR="002765C9">
              <w:rPr>
                <w:noProof/>
                <w:szCs w:val="28"/>
                <w:lang w:eastAsia="ru-RU"/>
              </w:rPr>
              <w:t xml:space="preserve"> и практикумов</w:t>
            </w:r>
            <w:r w:rsidR="002765C9" w:rsidRPr="00245715">
              <w:rPr>
                <w:noProof/>
                <w:szCs w:val="28"/>
                <w:lang w:eastAsia="ru-RU"/>
              </w:rPr>
              <w:t xml:space="preserve"> с</w:t>
            </w:r>
            <w:r w:rsidR="002765C9">
              <w:rPr>
                <w:noProof/>
                <w:szCs w:val="28"/>
                <w:lang w:eastAsia="ru-RU"/>
              </w:rPr>
              <w:t xml:space="preserve">илами </w:t>
            </w:r>
            <w:r w:rsidR="002765C9" w:rsidRPr="00245715">
              <w:rPr>
                <w:noProof/>
                <w:szCs w:val="28"/>
                <w:lang w:eastAsia="ru-RU"/>
              </w:rPr>
              <w:t>академиков РАН, членов-корреспондентов РАН</w:t>
            </w:r>
            <w:r w:rsidR="002765C9">
              <w:rPr>
                <w:noProof/>
                <w:szCs w:val="28"/>
                <w:lang w:eastAsia="ru-RU"/>
              </w:rPr>
              <w:t xml:space="preserve"> и</w:t>
            </w:r>
            <w:r w:rsidR="002765C9" w:rsidRPr="00245715">
              <w:rPr>
                <w:noProof/>
                <w:szCs w:val="28"/>
                <w:lang w:eastAsia="ru-RU"/>
              </w:rPr>
              <w:t xml:space="preserve"> профессоров РАН.</w:t>
            </w:r>
            <w:r>
              <w:rPr>
                <w:noProof/>
                <w:szCs w:val="28"/>
                <w:lang w:eastAsia="ru-RU"/>
              </w:rPr>
              <w:t xml:space="preserve"> </w:t>
            </w:r>
            <w:r w:rsidR="00B40D90">
              <w:rPr>
                <w:noProof/>
                <w:szCs w:val="28"/>
                <w:lang w:eastAsia="ru-RU"/>
              </w:rPr>
              <w:t xml:space="preserve">В 2021/22 учебном году такие мероприятия были проведены в </w:t>
            </w:r>
            <w:r w:rsidR="00B40D90" w:rsidRPr="00B40D90">
              <w:rPr>
                <w:noProof/>
                <w:color w:val="C00000"/>
                <w:sz w:val="48"/>
                <w:szCs w:val="48"/>
                <w:lang w:eastAsia="ru-RU"/>
              </w:rPr>
              <w:t>5</w:t>
            </w:r>
            <w:r w:rsidR="0014367C">
              <w:rPr>
                <w:noProof/>
                <w:color w:val="C00000"/>
                <w:sz w:val="48"/>
                <w:szCs w:val="48"/>
                <w:lang w:eastAsia="ru-RU"/>
              </w:rPr>
              <w:t>5</w:t>
            </w:r>
            <w:r w:rsidR="00B40D90">
              <w:rPr>
                <w:noProof/>
                <w:szCs w:val="28"/>
                <w:lang w:eastAsia="ru-RU"/>
              </w:rPr>
              <w:t xml:space="preserve"> базовых школах РАН, расположенных в </w:t>
            </w:r>
            <w:r w:rsidR="00B40D90" w:rsidRPr="00B40D90">
              <w:rPr>
                <w:noProof/>
                <w:color w:val="C00000"/>
                <w:sz w:val="48"/>
                <w:szCs w:val="48"/>
                <w:lang w:eastAsia="ru-RU"/>
              </w:rPr>
              <w:t>2</w:t>
            </w:r>
            <w:r w:rsidR="0014367C">
              <w:rPr>
                <w:noProof/>
                <w:color w:val="C00000"/>
                <w:sz w:val="48"/>
                <w:szCs w:val="48"/>
                <w:lang w:eastAsia="ru-RU"/>
              </w:rPr>
              <w:t>5</w:t>
            </w:r>
            <w:r w:rsidR="00B40D90">
              <w:rPr>
                <w:noProof/>
                <w:szCs w:val="28"/>
                <w:lang w:eastAsia="ru-RU"/>
              </w:rPr>
              <w:t xml:space="preserve"> регионах Российской Федерации</w:t>
            </w:r>
            <w:r w:rsidR="0014367C">
              <w:rPr>
                <w:noProof/>
                <w:szCs w:val="28"/>
                <w:lang w:eastAsia="ru-RU"/>
              </w:rPr>
              <w:t>.</w:t>
            </w:r>
          </w:p>
          <w:p w:rsidR="0014367C" w:rsidRDefault="0014367C" w:rsidP="002765C9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</w:p>
          <w:p w:rsidR="0014367C" w:rsidRDefault="00657033" w:rsidP="0014367C">
            <w:pPr>
              <w:spacing w:after="120" w:line="240" w:lineRule="auto"/>
              <w:jc w:val="center"/>
              <w:rPr>
                <w:noProof/>
                <w:sz w:val="48"/>
                <w:szCs w:val="48"/>
                <w:lang w:eastAsia="ru-RU"/>
              </w:rPr>
            </w:pPr>
            <w:r>
              <w:rPr>
                <w:noProof/>
                <w:sz w:val="48"/>
                <w:szCs w:val="48"/>
                <w:lang w:eastAsia="ru-RU"/>
              </w:rPr>
              <w:t>П</w:t>
            </w:r>
            <w:r w:rsidR="0014367C" w:rsidRPr="0014367C">
              <w:rPr>
                <w:noProof/>
                <w:sz w:val="48"/>
                <w:szCs w:val="48"/>
                <w:lang w:eastAsia="ru-RU"/>
              </w:rPr>
              <w:t xml:space="preserve">роекты </w:t>
            </w:r>
            <w:r w:rsidR="00D460F5">
              <w:rPr>
                <w:noProof/>
                <w:sz w:val="48"/>
                <w:szCs w:val="48"/>
                <w:lang w:eastAsia="ru-RU"/>
              </w:rPr>
              <w:t>школьников</w:t>
            </w:r>
            <w:r w:rsidR="0014367C" w:rsidRPr="0014367C">
              <w:rPr>
                <w:noProof/>
                <w:sz w:val="48"/>
                <w:szCs w:val="48"/>
                <w:lang w:eastAsia="ru-RU"/>
              </w:rPr>
              <w:t xml:space="preserve"> получ</w:t>
            </w:r>
            <w:r w:rsidR="00060E68">
              <w:rPr>
                <w:noProof/>
                <w:sz w:val="48"/>
                <w:szCs w:val="48"/>
                <w:lang w:eastAsia="ru-RU"/>
              </w:rPr>
              <w:t>ают</w:t>
            </w:r>
            <w:r w:rsidR="0014367C" w:rsidRPr="0014367C">
              <w:rPr>
                <w:noProof/>
                <w:sz w:val="48"/>
                <w:szCs w:val="48"/>
                <w:lang w:eastAsia="ru-RU"/>
              </w:rPr>
              <w:t xml:space="preserve"> </w:t>
            </w:r>
            <w:r w:rsidR="00060E68">
              <w:rPr>
                <w:noProof/>
                <w:sz w:val="48"/>
                <w:szCs w:val="48"/>
                <w:lang w:eastAsia="ru-RU"/>
              </w:rPr>
              <w:t>независимые</w:t>
            </w:r>
            <w:r w:rsidR="0014367C" w:rsidRPr="0014367C">
              <w:rPr>
                <w:noProof/>
                <w:sz w:val="48"/>
                <w:szCs w:val="48"/>
                <w:lang w:eastAsia="ru-RU"/>
              </w:rPr>
              <w:t xml:space="preserve"> </w:t>
            </w:r>
            <w:r>
              <w:rPr>
                <w:noProof/>
                <w:sz w:val="48"/>
                <w:szCs w:val="48"/>
                <w:lang w:eastAsia="ru-RU"/>
              </w:rPr>
              <w:t>экспе</w:t>
            </w:r>
            <w:r w:rsidR="00793961">
              <w:rPr>
                <w:noProof/>
                <w:sz w:val="48"/>
                <w:szCs w:val="48"/>
                <w:lang w:eastAsia="ru-RU"/>
              </w:rPr>
              <w:t>р</w:t>
            </w:r>
            <w:r>
              <w:rPr>
                <w:noProof/>
                <w:sz w:val="48"/>
                <w:szCs w:val="48"/>
                <w:lang w:eastAsia="ru-RU"/>
              </w:rPr>
              <w:t>тн</w:t>
            </w:r>
            <w:r w:rsidR="009F6483">
              <w:rPr>
                <w:noProof/>
                <w:sz w:val="48"/>
                <w:szCs w:val="48"/>
                <w:lang w:eastAsia="ru-RU"/>
              </w:rPr>
              <w:t>ые</w:t>
            </w:r>
            <w:r>
              <w:rPr>
                <w:noProof/>
                <w:sz w:val="48"/>
                <w:szCs w:val="48"/>
                <w:lang w:eastAsia="ru-RU"/>
              </w:rPr>
              <w:t xml:space="preserve"> </w:t>
            </w:r>
            <w:r w:rsidR="0014367C" w:rsidRPr="0014367C">
              <w:rPr>
                <w:noProof/>
                <w:sz w:val="48"/>
                <w:szCs w:val="48"/>
                <w:lang w:eastAsia="ru-RU"/>
              </w:rPr>
              <w:t>оценк</w:t>
            </w:r>
            <w:r w:rsidR="009F6483">
              <w:rPr>
                <w:noProof/>
                <w:sz w:val="48"/>
                <w:szCs w:val="48"/>
                <w:lang w:eastAsia="ru-RU"/>
              </w:rPr>
              <w:t>и</w:t>
            </w:r>
            <w:r w:rsidR="0014367C" w:rsidRPr="0014367C">
              <w:rPr>
                <w:noProof/>
                <w:sz w:val="48"/>
                <w:szCs w:val="48"/>
                <w:lang w:eastAsia="ru-RU"/>
              </w:rPr>
              <w:t xml:space="preserve"> </w:t>
            </w:r>
          </w:p>
          <w:p w:rsidR="00657033" w:rsidRPr="00657033" w:rsidRDefault="00D460F5" w:rsidP="0014367C">
            <w:pPr>
              <w:spacing w:after="120" w:line="240" w:lineRule="auto"/>
              <w:jc w:val="center"/>
              <w:rPr>
                <w:noProof/>
                <w:szCs w:val="28"/>
                <w:lang w:eastAsia="ru-RU"/>
              </w:rPr>
            </w:pPr>
            <w:r>
              <w:rPr>
                <w:noProof/>
                <w:szCs w:val="28"/>
                <w:lang w:eastAsia="ru-RU"/>
              </w:rPr>
              <w:drawing>
                <wp:anchor distT="0" distB="0" distL="114300" distR="114300" simplePos="0" relativeHeight="251715584" behindDoc="0" locked="0" layoutInCell="1" allowOverlap="1" wp14:anchorId="449AC462">
                  <wp:simplePos x="0" y="0"/>
                  <wp:positionH relativeFrom="column">
                    <wp:posOffset>3683635</wp:posOffset>
                  </wp:positionH>
                  <wp:positionV relativeFrom="paragraph">
                    <wp:posOffset>111760</wp:posOffset>
                  </wp:positionV>
                  <wp:extent cx="2610485" cy="1741170"/>
                  <wp:effectExtent l="0" t="0" r="0" b="0"/>
                  <wp:wrapSquare wrapText="bothSides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0485" cy="17411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D460F5" w:rsidRDefault="0014367C" w:rsidP="0014367C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  <w:r>
              <w:rPr>
                <w:noProof/>
                <w:szCs w:val="28"/>
                <w:lang w:eastAsia="ru-RU"/>
              </w:rPr>
              <w:t xml:space="preserve">В </w:t>
            </w:r>
            <w:r w:rsidRPr="0014367C">
              <w:rPr>
                <w:noProof/>
                <w:szCs w:val="28"/>
                <w:lang w:eastAsia="ru-RU"/>
              </w:rPr>
              <w:t>20</w:t>
            </w:r>
            <w:r>
              <w:rPr>
                <w:noProof/>
                <w:szCs w:val="28"/>
                <w:lang w:eastAsia="ru-RU"/>
              </w:rPr>
              <w:t>21</w:t>
            </w:r>
            <w:r w:rsidRPr="0014367C">
              <w:rPr>
                <w:noProof/>
                <w:szCs w:val="28"/>
                <w:lang w:eastAsia="ru-RU"/>
              </w:rPr>
              <w:t>/2</w:t>
            </w:r>
            <w:r>
              <w:rPr>
                <w:noProof/>
                <w:szCs w:val="28"/>
                <w:lang w:eastAsia="ru-RU"/>
              </w:rPr>
              <w:t>2</w:t>
            </w:r>
            <w:r w:rsidRPr="0014367C">
              <w:rPr>
                <w:noProof/>
                <w:szCs w:val="28"/>
                <w:lang w:eastAsia="ru-RU"/>
              </w:rPr>
              <w:t xml:space="preserve"> учебном году число проектов, получивших высокую оценку </w:t>
            </w:r>
            <w:r w:rsidR="00D460F5">
              <w:rPr>
                <w:noProof/>
                <w:szCs w:val="28"/>
                <w:lang w:eastAsia="ru-RU"/>
              </w:rPr>
              <w:t xml:space="preserve">независимых экспертов </w:t>
            </w:r>
            <w:r w:rsidRPr="0014367C">
              <w:rPr>
                <w:noProof/>
                <w:szCs w:val="28"/>
                <w:lang w:eastAsia="ru-RU"/>
              </w:rPr>
              <w:t>на региональном, федеральном или международном уровне</w:t>
            </w:r>
            <w:r w:rsidR="00657033">
              <w:rPr>
                <w:noProof/>
                <w:szCs w:val="28"/>
                <w:lang w:eastAsia="ru-RU"/>
              </w:rPr>
              <w:t xml:space="preserve"> - </w:t>
            </w:r>
            <w:r w:rsidR="00CA2639">
              <w:rPr>
                <w:noProof/>
                <w:szCs w:val="28"/>
                <w:lang w:eastAsia="ru-RU"/>
              </w:rPr>
              <w:t xml:space="preserve">                     </w:t>
            </w:r>
            <w:r w:rsidR="00657033">
              <w:rPr>
                <w:noProof/>
                <w:szCs w:val="28"/>
                <w:lang w:eastAsia="ru-RU"/>
              </w:rPr>
              <w:t xml:space="preserve">почти </w:t>
            </w:r>
            <w:r w:rsidRPr="0014367C">
              <w:rPr>
                <w:noProof/>
                <w:color w:val="C00000"/>
                <w:sz w:val="48"/>
                <w:szCs w:val="48"/>
                <w:lang w:eastAsia="ru-RU"/>
              </w:rPr>
              <w:t>4</w:t>
            </w:r>
            <w:r w:rsidRPr="0014367C">
              <w:rPr>
                <w:noProof/>
                <w:szCs w:val="28"/>
                <w:lang w:eastAsia="ru-RU"/>
              </w:rPr>
              <w:t xml:space="preserve"> тысячи</w:t>
            </w:r>
            <w:r w:rsidR="00CA2639">
              <w:rPr>
                <w:noProof/>
                <w:szCs w:val="28"/>
                <w:lang w:eastAsia="ru-RU"/>
              </w:rPr>
              <w:t>.</w:t>
            </w:r>
          </w:p>
          <w:p w:rsidR="0014367C" w:rsidRDefault="0014367C" w:rsidP="0014367C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  <w:r w:rsidRPr="0014367C">
              <w:rPr>
                <w:noProof/>
                <w:szCs w:val="28"/>
                <w:lang w:eastAsia="ru-RU"/>
              </w:rPr>
              <w:t>Среди наиболее успешных школ – Шуховский лицей Белгородской области (</w:t>
            </w:r>
            <w:r w:rsidRPr="0014367C">
              <w:rPr>
                <w:noProof/>
                <w:color w:val="C00000"/>
                <w:szCs w:val="28"/>
                <w:lang w:eastAsia="ru-RU"/>
              </w:rPr>
              <w:t>224</w:t>
            </w:r>
            <w:r w:rsidRPr="0014367C">
              <w:rPr>
                <w:noProof/>
                <w:szCs w:val="28"/>
                <w:lang w:eastAsia="ru-RU"/>
              </w:rPr>
              <w:t xml:space="preserve"> проекта)</w:t>
            </w:r>
            <w:r w:rsidR="00657033">
              <w:rPr>
                <w:noProof/>
                <w:szCs w:val="28"/>
                <w:lang w:eastAsia="ru-RU"/>
              </w:rPr>
              <w:t xml:space="preserve">, </w:t>
            </w:r>
            <w:r w:rsidRPr="0014367C">
              <w:rPr>
                <w:noProof/>
                <w:szCs w:val="28"/>
                <w:lang w:eastAsia="ru-RU"/>
              </w:rPr>
              <w:t>лицей № 38 г. Нижний Новгород (</w:t>
            </w:r>
            <w:r w:rsidRPr="0014367C">
              <w:rPr>
                <w:noProof/>
                <w:color w:val="C00000"/>
                <w:szCs w:val="28"/>
                <w:lang w:eastAsia="ru-RU"/>
              </w:rPr>
              <w:t>211</w:t>
            </w:r>
            <w:r w:rsidRPr="0014367C">
              <w:rPr>
                <w:noProof/>
                <w:szCs w:val="28"/>
                <w:lang w:eastAsia="ru-RU"/>
              </w:rPr>
              <w:t>)</w:t>
            </w:r>
            <w:r w:rsidR="00657033">
              <w:rPr>
                <w:noProof/>
                <w:szCs w:val="28"/>
                <w:lang w:eastAsia="ru-RU"/>
              </w:rPr>
              <w:t xml:space="preserve">, </w:t>
            </w:r>
            <w:r w:rsidRPr="0014367C">
              <w:rPr>
                <w:noProof/>
                <w:szCs w:val="28"/>
                <w:lang w:eastAsia="ru-RU"/>
              </w:rPr>
              <w:t>гимназия № 19 г. Саранска (</w:t>
            </w:r>
            <w:r w:rsidRPr="0014367C">
              <w:rPr>
                <w:noProof/>
                <w:color w:val="C00000"/>
                <w:szCs w:val="28"/>
                <w:lang w:eastAsia="ru-RU"/>
              </w:rPr>
              <w:t>141</w:t>
            </w:r>
            <w:r w:rsidRPr="0014367C">
              <w:rPr>
                <w:noProof/>
                <w:szCs w:val="28"/>
                <w:lang w:eastAsia="ru-RU"/>
              </w:rPr>
              <w:t>)</w:t>
            </w:r>
            <w:r w:rsidR="00657033">
              <w:rPr>
                <w:noProof/>
                <w:szCs w:val="28"/>
                <w:lang w:eastAsia="ru-RU"/>
              </w:rPr>
              <w:t>,</w:t>
            </w:r>
            <w:r w:rsidRPr="0014367C">
              <w:rPr>
                <w:noProof/>
                <w:szCs w:val="28"/>
                <w:lang w:eastAsia="ru-RU"/>
              </w:rPr>
              <w:t xml:space="preserve"> лицей при ТПУ г. Томска (</w:t>
            </w:r>
            <w:r w:rsidRPr="0014367C">
              <w:rPr>
                <w:noProof/>
                <w:color w:val="C00000"/>
                <w:szCs w:val="28"/>
                <w:lang w:eastAsia="ru-RU"/>
              </w:rPr>
              <w:t>137</w:t>
            </w:r>
            <w:r w:rsidRPr="0014367C">
              <w:rPr>
                <w:noProof/>
                <w:szCs w:val="28"/>
                <w:lang w:eastAsia="ru-RU"/>
              </w:rPr>
              <w:t>)</w:t>
            </w:r>
            <w:r w:rsidR="00657033">
              <w:rPr>
                <w:noProof/>
                <w:szCs w:val="28"/>
                <w:lang w:eastAsia="ru-RU"/>
              </w:rPr>
              <w:t>,</w:t>
            </w:r>
            <w:r w:rsidRPr="0014367C">
              <w:rPr>
                <w:noProof/>
                <w:szCs w:val="28"/>
                <w:lang w:eastAsia="ru-RU"/>
              </w:rPr>
              <w:t xml:space="preserve"> гимназия № 1 г. Саратова (</w:t>
            </w:r>
            <w:r w:rsidRPr="0014367C">
              <w:rPr>
                <w:noProof/>
                <w:color w:val="C00000"/>
                <w:szCs w:val="28"/>
                <w:lang w:eastAsia="ru-RU"/>
              </w:rPr>
              <w:t>107</w:t>
            </w:r>
            <w:r w:rsidRPr="0014367C">
              <w:rPr>
                <w:noProof/>
                <w:szCs w:val="28"/>
                <w:lang w:eastAsia="ru-RU"/>
              </w:rPr>
              <w:t>), Одинцовский 10 лицей (</w:t>
            </w:r>
            <w:r w:rsidRPr="0014367C">
              <w:rPr>
                <w:noProof/>
                <w:color w:val="C00000"/>
                <w:szCs w:val="28"/>
                <w:lang w:eastAsia="ru-RU"/>
              </w:rPr>
              <w:t xml:space="preserve">102 </w:t>
            </w:r>
            <w:r w:rsidRPr="0014367C">
              <w:rPr>
                <w:noProof/>
                <w:szCs w:val="28"/>
                <w:lang w:eastAsia="ru-RU"/>
              </w:rPr>
              <w:t>проекта).</w:t>
            </w:r>
          </w:p>
          <w:p w:rsidR="00D460F5" w:rsidRDefault="00D460F5" w:rsidP="0014367C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</w:p>
          <w:p w:rsidR="009B5077" w:rsidRDefault="009B5077" w:rsidP="00A253CB">
            <w:pPr>
              <w:spacing w:after="120" w:line="240" w:lineRule="auto"/>
              <w:jc w:val="center"/>
              <w:rPr>
                <w:noProof/>
                <w:sz w:val="48"/>
                <w:szCs w:val="48"/>
                <w:lang w:eastAsia="ru-RU"/>
              </w:rPr>
            </w:pPr>
            <w:r w:rsidRPr="00A253CB">
              <w:rPr>
                <w:noProof/>
                <w:sz w:val="48"/>
                <w:szCs w:val="48"/>
                <w:lang w:eastAsia="ru-RU"/>
              </w:rPr>
              <w:lastRenderedPageBreak/>
              <w:t xml:space="preserve">Рейтинг RAEX топ-200 школ по конкурентоспособности выпускников </w:t>
            </w:r>
          </w:p>
          <w:p w:rsidR="009B5077" w:rsidRDefault="009B5077" w:rsidP="009B5077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  <w:r w:rsidRPr="009B5077">
              <w:rPr>
                <w:noProof/>
                <w:szCs w:val="28"/>
                <w:lang w:eastAsia="ru-RU"/>
              </w:rPr>
              <w:t xml:space="preserve">В данном </w:t>
            </w:r>
            <w:r w:rsidR="00A94A3A">
              <w:rPr>
                <w:noProof/>
                <w:szCs w:val="28"/>
                <w:lang w:eastAsia="ru-RU"/>
              </w:rPr>
              <w:t xml:space="preserve">авторитетном </w:t>
            </w:r>
            <w:r w:rsidRPr="009B5077">
              <w:rPr>
                <w:noProof/>
                <w:szCs w:val="28"/>
                <w:lang w:eastAsia="ru-RU"/>
              </w:rPr>
              <w:t xml:space="preserve">рейтинге </w:t>
            </w:r>
            <w:r w:rsidR="00A94A3A">
              <w:rPr>
                <w:noProof/>
                <w:szCs w:val="28"/>
                <w:lang w:eastAsia="ru-RU"/>
              </w:rPr>
              <w:t xml:space="preserve">за 2022 год </w:t>
            </w:r>
            <w:r w:rsidR="001B2ED9">
              <w:rPr>
                <w:noProof/>
                <w:szCs w:val="28"/>
                <w:lang w:eastAsia="ru-RU"/>
              </w:rPr>
              <w:t>оказалось</w:t>
            </w:r>
            <w:r w:rsidR="001B2ED9" w:rsidRPr="006D442A">
              <w:rPr>
                <w:noProof/>
                <w:color w:val="C00000"/>
                <w:sz w:val="48"/>
                <w:szCs w:val="48"/>
                <w:lang w:eastAsia="ru-RU"/>
              </w:rPr>
              <w:t xml:space="preserve"> </w:t>
            </w:r>
            <w:r w:rsidRPr="006D442A">
              <w:rPr>
                <w:noProof/>
                <w:color w:val="C00000"/>
                <w:sz w:val="48"/>
                <w:szCs w:val="48"/>
                <w:lang w:eastAsia="ru-RU"/>
              </w:rPr>
              <w:t>37</w:t>
            </w:r>
            <w:r w:rsidRPr="006D442A">
              <w:rPr>
                <w:noProof/>
                <w:color w:val="C00000"/>
                <w:szCs w:val="28"/>
                <w:lang w:eastAsia="ru-RU"/>
              </w:rPr>
              <w:t xml:space="preserve"> </w:t>
            </w:r>
            <w:r w:rsidRPr="009B5077">
              <w:rPr>
                <w:noProof/>
                <w:szCs w:val="28"/>
                <w:lang w:eastAsia="ru-RU"/>
              </w:rPr>
              <w:t xml:space="preserve">базовых школ </w:t>
            </w:r>
            <w:r w:rsidR="00A253CB">
              <w:rPr>
                <w:noProof/>
                <w:szCs w:val="28"/>
                <w:lang w:eastAsia="ru-RU"/>
              </w:rPr>
              <w:t xml:space="preserve">РАН </w:t>
            </w:r>
            <w:r w:rsidRPr="009B5077">
              <w:rPr>
                <w:noProof/>
                <w:szCs w:val="28"/>
                <w:lang w:eastAsia="ru-RU"/>
              </w:rPr>
              <w:t xml:space="preserve">из </w:t>
            </w:r>
            <w:r w:rsidRPr="006D442A">
              <w:rPr>
                <w:noProof/>
                <w:color w:val="C00000"/>
                <w:sz w:val="48"/>
                <w:szCs w:val="48"/>
                <w:lang w:eastAsia="ru-RU"/>
              </w:rPr>
              <w:t>19</w:t>
            </w:r>
            <w:r w:rsidRPr="009B5077">
              <w:rPr>
                <w:noProof/>
                <w:szCs w:val="28"/>
                <w:lang w:eastAsia="ru-RU"/>
              </w:rPr>
              <w:t xml:space="preserve"> регионов нашей страны:</w:t>
            </w:r>
          </w:p>
          <w:p w:rsidR="00EE3F9B" w:rsidRDefault="00EE3F9B" w:rsidP="009B5077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</w:p>
          <w:tbl>
            <w:tblPr>
              <w:tblStyle w:val="ae"/>
              <w:tblW w:w="0" w:type="auto"/>
              <w:tblLook w:val="04A0" w:firstRow="1" w:lastRow="0" w:firstColumn="1" w:lastColumn="0" w:noHBand="0" w:noVBand="1"/>
            </w:tblPr>
            <w:tblGrid>
              <w:gridCol w:w="10024"/>
            </w:tblGrid>
            <w:tr w:rsidR="00EE3F9B" w:rsidTr="00EE3F9B">
              <w:tc>
                <w:tcPr>
                  <w:tcW w:w="10024" w:type="dxa"/>
                  <w:shd w:val="clear" w:color="auto" w:fill="E0EFF4" w:themeFill="accent4" w:themeFillTint="33"/>
                </w:tcPr>
                <w:p w:rsidR="00EE3F9B" w:rsidRDefault="00EE3F9B" w:rsidP="00EE3F9B">
                  <w:pPr>
                    <w:framePr w:hSpace="180" w:wrap="around" w:vAnchor="text" w:hAnchor="margin" w:y="-7"/>
                    <w:spacing w:after="120"/>
                    <w:rPr>
                      <w:noProof/>
                      <w:szCs w:val="28"/>
                      <w:lang w:eastAsia="ru-RU"/>
                    </w:rPr>
                  </w:pPr>
                  <w:r>
                    <w:rPr>
                      <w:noProof/>
                      <w:szCs w:val="28"/>
                      <w:lang w:eastAsia="ru-RU"/>
                    </w:rPr>
                    <w:t xml:space="preserve">- </w:t>
                  </w:r>
                  <w:r w:rsidRPr="009B5077">
                    <w:rPr>
                      <w:noProof/>
                      <w:szCs w:val="28"/>
                      <w:lang w:eastAsia="ru-RU"/>
                    </w:rPr>
                    <w:t>Физико-математический лицей № 31 г. Челябинск (3 место</w:t>
                  </w:r>
                  <w:r>
                    <w:rPr>
                      <w:noProof/>
                      <w:szCs w:val="28"/>
                      <w:lang w:eastAsia="ru-RU"/>
                    </w:rPr>
                    <w:t xml:space="preserve"> в рейтинге</w:t>
                  </w:r>
                  <w:r w:rsidRPr="009B5077">
                    <w:rPr>
                      <w:noProof/>
                      <w:szCs w:val="28"/>
                      <w:lang w:eastAsia="ru-RU"/>
                    </w:rPr>
                    <w:t>)</w:t>
                  </w:r>
                </w:p>
              </w:tc>
            </w:tr>
            <w:tr w:rsidR="00EE3F9B" w:rsidTr="00EE3F9B">
              <w:tc>
                <w:tcPr>
                  <w:tcW w:w="10024" w:type="dxa"/>
                </w:tcPr>
                <w:p w:rsidR="00EE3F9B" w:rsidRDefault="00EE3F9B" w:rsidP="00EE3F9B">
                  <w:pPr>
                    <w:framePr w:hSpace="180" w:wrap="around" w:vAnchor="text" w:hAnchor="margin" w:y="-7"/>
                    <w:spacing w:after="120"/>
                    <w:rPr>
                      <w:noProof/>
                      <w:szCs w:val="28"/>
                      <w:lang w:eastAsia="ru-RU"/>
                    </w:rPr>
                  </w:pPr>
                  <w:r>
                    <w:rPr>
                      <w:noProof/>
                      <w:szCs w:val="28"/>
                      <w:lang w:eastAsia="ru-RU"/>
                    </w:rPr>
                    <w:t xml:space="preserve">- </w:t>
                  </w:r>
                  <w:r w:rsidRPr="009B5077">
                    <w:rPr>
                      <w:noProof/>
                      <w:szCs w:val="28"/>
                      <w:lang w:eastAsia="ru-RU"/>
                    </w:rPr>
                    <w:t>Королевский лицей научно-инженерного профиля (12)</w:t>
                  </w:r>
                </w:p>
              </w:tc>
            </w:tr>
            <w:tr w:rsidR="00EE3F9B" w:rsidTr="00EE3F9B">
              <w:tc>
                <w:tcPr>
                  <w:tcW w:w="10024" w:type="dxa"/>
                  <w:shd w:val="clear" w:color="auto" w:fill="E0EFF4" w:themeFill="accent4" w:themeFillTint="33"/>
                </w:tcPr>
                <w:p w:rsidR="00EE3F9B" w:rsidRDefault="00EE3F9B" w:rsidP="00EE3F9B">
                  <w:pPr>
                    <w:framePr w:hSpace="180" w:wrap="around" w:vAnchor="text" w:hAnchor="margin" w:y="-7"/>
                    <w:spacing w:after="120"/>
                    <w:rPr>
                      <w:noProof/>
                      <w:szCs w:val="28"/>
                      <w:lang w:eastAsia="ru-RU"/>
                    </w:rPr>
                  </w:pPr>
                  <w:r>
                    <w:rPr>
                      <w:noProof/>
                      <w:szCs w:val="28"/>
                      <w:lang w:eastAsia="ru-RU"/>
                    </w:rPr>
                    <w:t xml:space="preserve">- </w:t>
                  </w:r>
                  <w:r w:rsidRPr="009B5077">
                    <w:rPr>
                      <w:noProof/>
                      <w:szCs w:val="28"/>
                      <w:lang w:eastAsia="ru-RU"/>
                    </w:rPr>
                    <w:t>Лицей при ТПУ г. Томск (19)</w:t>
                  </w:r>
                </w:p>
              </w:tc>
            </w:tr>
            <w:tr w:rsidR="00EE3F9B" w:rsidTr="00EE3F9B">
              <w:tc>
                <w:tcPr>
                  <w:tcW w:w="10024" w:type="dxa"/>
                </w:tcPr>
                <w:p w:rsidR="00EE3F9B" w:rsidRDefault="00EE3F9B" w:rsidP="00EE3F9B">
                  <w:pPr>
                    <w:framePr w:hSpace="180" w:wrap="around" w:vAnchor="text" w:hAnchor="margin" w:y="-7"/>
                    <w:spacing w:after="120"/>
                    <w:rPr>
                      <w:noProof/>
                      <w:szCs w:val="28"/>
                      <w:lang w:eastAsia="ru-RU"/>
                    </w:rPr>
                  </w:pPr>
                  <w:r>
                    <w:rPr>
                      <w:noProof/>
                      <w:szCs w:val="28"/>
                      <w:lang w:eastAsia="ru-RU"/>
                    </w:rPr>
                    <w:t xml:space="preserve">- </w:t>
                  </w:r>
                  <w:r w:rsidRPr="009B5077">
                    <w:rPr>
                      <w:noProof/>
                      <w:szCs w:val="28"/>
                      <w:lang w:eastAsia="ru-RU"/>
                    </w:rPr>
                    <w:t>Лицей № 131 г. Казань (34)</w:t>
                  </w:r>
                </w:p>
              </w:tc>
            </w:tr>
            <w:tr w:rsidR="00EE3F9B" w:rsidTr="00EE3F9B">
              <w:tc>
                <w:tcPr>
                  <w:tcW w:w="10024" w:type="dxa"/>
                  <w:shd w:val="clear" w:color="auto" w:fill="E0EFF4" w:themeFill="accent4" w:themeFillTint="33"/>
                </w:tcPr>
                <w:p w:rsidR="00EE3F9B" w:rsidRDefault="00EE3F9B" w:rsidP="00EE3F9B">
                  <w:pPr>
                    <w:framePr w:hSpace="180" w:wrap="around" w:vAnchor="text" w:hAnchor="margin" w:y="-7"/>
                    <w:spacing w:after="120"/>
                    <w:rPr>
                      <w:noProof/>
                      <w:szCs w:val="28"/>
                      <w:lang w:eastAsia="ru-RU"/>
                    </w:rPr>
                  </w:pPr>
                  <w:r>
                    <w:rPr>
                      <w:noProof/>
                      <w:szCs w:val="28"/>
                      <w:lang w:eastAsia="ru-RU"/>
                    </w:rPr>
                    <w:t xml:space="preserve">- </w:t>
                  </w:r>
                  <w:r w:rsidRPr="009B5077">
                    <w:rPr>
                      <w:noProof/>
                      <w:szCs w:val="28"/>
                      <w:lang w:eastAsia="ru-RU"/>
                    </w:rPr>
                    <w:t>Лицей № 41 Удмуртской Республики (42)</w:t>
                  </w:r>
                </w:p>
              </w:tc>
            </w:tr>
            <w:tr w:rsidR="00EE3F9B" w:rsidTr="00EE3F9B">
              <w:tc>
                <w:tcPr>
                  <w:tcW w:w="10024" w:type="dxa"/>
                </w:tcPr>
                <w:p w:rsidR="00EE3F9B" w:rsidRDefault="00EE3F9B" w:rsidP="00EE3F9B">
                  <w:pPr>
                    <w:framePr w:hSpace="180" w:wrap="around" w:vAnchor="text" w:hAnchor="margin" w:y="-7"/>
                    <w:spacing w:after="120"/>
                    <w:rPr>
                      <w:noProof/>
                      <w:szCs w:val="28"/>
                      <w:lang w:eastAsia="ru-RU"/>
                    </w:rPr>
                  </w:pPr>
                  <w:r>
                    <w:rPr>
                      <w:noProof/>
                      <w:szCs w:val="28"/>
                      <w:lang w:eastAsia="ru-RU"/>
                    </w:rPr>
                    <w:t xml:space="preserve">- </w:t>
                  </w:r>
                  <w:r w:rsidRPr="009B5077">
                    <w:rPr>
                      <w:noProof/>
                      <w:szCs w:val="28"/>
                      <w:lang w:eastAsia="ru-RU"/>
                    </w:rPr>
                    <w:t>Сергиево-Посадский физико-математический лицей (43)</w:t>
                  </w:r>
                </w:p>
              </w:tc>
            </w:tr>
            <w:tr w:rsidR="00EE3F9B" w:rsidTr="00EE3F9B">
              <w:tc>
                <w:tcPr>
                  <w:tcW w:w="10024" w:type="dxa"/>
                  <w:shd w:val="clear" w:color="auto" w:fill="E0EFF4" w:themeFill="accent4" w:themeFillTint="33"/>
                </w:tcPr>
                <w:p w:rsidR="00EE3F9B" w:rsidRDefault="00EE3F9B" w:rsidP="00EE3F9B">
                  <w:pPr>
                    <w:framePr w:hSpace="180" w:wrap="around" w:vAnchor="text" w:hAnchor="margin" w:y="-7"/>
                    <w:spacing w:after="120"/>
                    <w:rPr>
                      <w:noProof/>
                      <w:szCs w:val="28"/>
                      <w:lang w:eastAsia="ru-RU"/>
                    </w:rPr>
                  </w:pPr>
                  <w:r>
                    <w:rPr>
                      <w:noProof/>
                      <w:szCs w:val="28"/>
                      <w:lang w:eastAsia="ru-RU"/>
                    </w:rPr>
                    <w:t xml:space="preserve">- </w:t>
                  </w:r>
                  <w:r w:rsidRPr="009B5077">
                    <w:rPr>
                      <w:noProof/>
                      <w:szCs w:val="28"/>
                      <w:lang w:eastAsia="ru-RU"/>
                    </w:rPr>
                    <w:t>Лицей № 130 г. Новосибирск (45)</w:t>
                  </w:r>
                </w:p>
              </w:tc>
            </w:tr>
            <w:tr w:rsidR="00EE3F9B" w:rsidTr="00EE3F9B">
              <w:tc>
                <w:tcPr>
                  <w:tcW w:w="10024" w:type="dxa"/>
                </w:tcPr>
                <w:p w:rsidR="00EE3F9B" w:rsidRDefault="00EE3F9B" w:rsidP="00EE3F9B">
                  <w:pPr>
                    <w:framePr w:hSpace="180" w:wrap="around" w:vAnchor="text" w:hAnchor="margin" w:y="-7"/>
                    <w:spacing w:after="120"/>
                    <w:rPr>
                      <w:noProof/>
                      <w:szCs w:val="28"/>
                      <w:lang w:eastAsia="ru-RU"/>
                    </w:rPr>
                  </w:pPr>
                  <w:r>
                    <w:rPr>
                      <w:noProof/>
                      <w:szCs w:val="28"/>
                      <w:lang w:eastAsia="ru-RU"/>
                    </w:rPr>
                    <w:t xml:space="preserve">- </w:t>
                  </w:r>
                  <w:r w:rsidRPr="009B5077">
                    <w:rPr>
                      <w:noProof/>
                      <w:szCs w:val="28"/>
                      <w:lang w:eastAsia="ru-RU"/>
                    </w:rPr>
                    <w:t>Гимназия № 9 г. Екатеринбург (49)</w:t>
                  </w:r>
                </w:p>
              </w:tc>
            </w:tr>
            <w:tr w:rsidR="00EE3F9B" w:rsidTr="00EE3F9B">
              <w:tc>
                <w:tcPr>
                  <w:tcW w:w="10024" w:type="dxa"/>
                  <w:shd w:val="clear" w:color="auto" w:fill="E0EFF4" w:themeFill="accent4" w:themeFillTint="33"/>
                </w:tcPr>
                <w:p w:rsidR="00EE3F9B" w:rsidRDefault="00EE3F9B" w:rsidP="00EE3F9B">
                  <w:pPr>
                    <w:framePr w:hSpace="180" w:wrap="around" w:vAnchor="text" w:hAnchor="margin" w:y="-7"/>
                    <w:spacing w:after="120"/>
                    <w:rPr>
                      <w:noProof/>
                      <w:szCs w:val="28"/>
                      <w:lang w:eastAsia="ru-RU"/>
                    </w:rPr>
                  </w:pPr>
                  <w:r>
                    <w:rPr>
                      <w:noProof/>
                      <w:szCs w:val="28"/>
                      <w:lang w:eastAsia="ru-RU"/>
                    </w:rPr>
                    <w:t xml:space="preserve">- </w:t>
                  </w:r>
                  <w:r w:rsidRPr="009B5077">
                    <w:rPr>
                      <w:noProof/>
                      <w:szCs w:val="28"/>
                      <w:lang w:eastAsia="ru-RU"/>
                    </w:rPr>
                    <w:t>Химкинский лицей (81)</w:t>
                  </w:r>
                </w:p>
              </w:tc>
            </w:tr>
            <w:tr w:rsidR="00EE3F9B" w:rsidTr="00EE3F9B">
              <w:tc>
                <w:tcPr>
                  <w:tcW w:w="10024" w:type="dxa"/>
                </w:tcPr>
                <w:p w:rsidR="00EE3F9B" w:rsidRDefault="00EE3F9B" w:rsidP="00EE3F9B">
                  <w:pPr>
                    <w:framePr w:hSpace="180" w:wrap="around" w:vAnchor="text" w:hAnchor="margin" w:y="-7"/>
                    <w:spacing w:after="120"/>
                    <w:rPr>
                      <w:noProof/>
                      <w:szCs w:val="28"/>
                      <w:lang w:eastAsia="ru-RU"/>
                    </w:rPr>
                  </w:pPr>
                  <w:r>
                    <w:rPr>
                      <w:noProof/>
                      <w:szCs w:val="28"/>
                      <w:lang w:eastAsia="ru-RU"/>
                    </w:rPr>
                    <w:t xml:space="preserve">- </w:t>
                  </w:r>
                  <w:r w:rsidRPr="009B5077">
                    <w:rPr>
                      <w:noProof/>
                      <w:szCs w:val="28"/>
                      <w:lang w:eastAsia="ru-RU"/>
                    </w:rPr>
                    <w:t>Физико-математический лицей № 93 г. Уфа (86 место)</w:t>
                  </w:r>
                </w:p>
              </w:tc>
            </w:tr>
            <w:tr w:rsidR="00EE3F9B" w:rsidTr="00EE3F9B">
              <w:tc>
                <w:tcPr>
                  <w:tcW w:w="10024" w:type="dxa"/>
                  <w:shd w:val="clear" w:color="auto" w:fill="E0EFF4" w:themeFill="accent4" w:themeFillTint="33"/>
                </w:tcPr>
                <w:p w:rsidR="00EE3F9B" w:rsidRDefault="00EE3F9B" w:rsidP="00EE3F9B">
                  <w:pPr>
                    <w:framePr w:hSpace="180" w:wrap="around" w:vAnchor="text" w:hAnchor="margin" w:y="-7"/>
                    <w:spacing w:after="120"/>
                    <w:rPr>
                      <w:noProof/>
                      <w:szCs w:val="28"/>
                      <w:lang w:eastAsia="ru-RU"/>
                    </w:rPr>
                  </w:pPr>
                  <w:r>
                    <w:rPr>
                      <w:noProof/>
                      <w:szCs w:val="28"/>
                      <w:lang w:eastAsia="ru-RU"/>
                    </w:rPr>
                    <w:t xml:space="preserve">- </w:t>
                  </w:r>
                  <w:r w:rsidRPr="009B5077">
                    <w:rPr>
                      <w:noProof/>
                      <w:szCs w:val="28"/>
                      <w:lang w:eastAsia="ru-RU"/>
                    </w:rPr>
                    <w:t>Лицей № 40 г. Нижний Новгород (103)</w:t>
                  </w:r>
                </w:p>
              </w:tc>
            </w:tr>
            <w:tr w:rsidR="00EE3F9B" w:rsidTr="00EE3F9B">
              <w:tc>
                <w:tcPr>
                  <w:tcW w:w="10024" w:type="dxa"/>
                </w:tcPr>
                <w:p w:rsidR="00EE3F9B" w:rsidRPr="001A0ED1" w:rsidRDefault="00EE3F9B" w:rsidP="00EE3F9B">
                  <w:pPr>
                    <w:framePr w:hSpace="180" w:wrap="around" w:vAnchor="text" w:hAnchor="margin" w:y="-7"/>
                    <w:spacing w:after="120"/>
                    <w:rPr>
                      <w:noProof/>
                      <w:szCs w:val="28"/>
                    </w:rPr>
                  </w:pPr>
                  <w:r w:rsidRPr="001A0ED1">
                    <w:rPr>
                      <w:noProof/>
                      <w:szCs w:val="28"/>
                      <w:lang w:eastAsia="ru-RU"/>
                    </w:rPr>
                    <w:t>- Средняя общеобразовательная школа № 5 г. Магнитогорск (142)</w:t>
                  </w:r>
                </w:p>
              </w:tc>
            </w:tr>
            <w:tr w:rsidR="00EE3F9B" w:rsidTr="00EE3F9B">
              <w:tc>
                <w:tcPr>
                  <w:tcW w:w="10024" w:type="dxa"/>
                  <w:shd w:val="clear" w:color="auto" w:fill="E0EFF4" w:themeFill="accent4" w:themeFillTint="33"/>
                </w:tcPr>
                <w:p w:rsidR="00EE3F9B" w:rsidRPr="001A0ED1" w:rsidRDefault="00EE3F9B" w:rsidP="00EE3F9B">
                  <w:pPr>
                    <w:framePr w:hSpace="180" w:wrap="around" w:vAnchor="text" w:hAnchor="margin" w:y="-7"/>
                    <w:spacing w:after="120"/>
                    <w:rPr>
                      <w:noProof/>
                      <w:szCs w:val="28"/>
                    </w:rPr>
                  </w:pPr>
                  <w:r w:rsidRPr="001A0ED1">
                    <w:rPr>
                      <w:noProof/>
                      <w:szCs w:val="28"/>
                      <w:lang w:eastAsia="ru-RU"/>
                    </w:rPr>
                    <w:t>- Лицей № 9 г. Белгород (152)</w:t>
                  </w:r>
                </w:p>
              </w:tc>
            </w:tr>
            <w:tr w:rsidR="00EE3F9B" w:rsidTr="00EE3F9B">
              <w:tc>
                <w:tcPr>
                  <w:tcW w:w="10024" w:type="dxa"/>
                </w:tcPr>
                <w:p w:rsidR="00EE3F9B" w:rsidRPr="001A0ED1" w:rsidRDefault="00EE3F9B" w:rsidP="00EE3F9B">
                  <w:pPr>
                    <w:framePr w:hSpace="180" w:wrap="around" w:vAnchor="text" w:hAnchor="margin" w:y="-7"/>
                    <w:spacing w:after="120"/>
                    <w:rPr>
                      <w:noProof/>
                      <w:szCs w:val="28"/>
                    </w:rPr>
                  </w:pPr>
                  <w:r w:rsidRPr="001A0ED1">
                    <w:rPr>
                      <w:noProof/>
                      <w:szCs w:val="28"/>
                      <w:lang w:eastAsia="ru-RU"/>
                    </w:rPr>
                    <w:t>- Одинцовский Десятый лицей Московской области (153)</w:t>
                  </w:r>
                </w:p>
              </w:tc>
            </w:tr>
            <w:tr w:rsidR="00EE3F9B" w:rsidTr="00EE3F9B">
              <w:tc>
                <w:tcPr>
                  <w:tcW w:w="10024" w:type="dxa"/>
                  <w:shd w:val="clear" w:color="auto" w:fill="E0EFF4" w:themeFill="accent4" w:themeFillTint="33"/>
                </w:tcPr>
                <w:p w:rsidR="00EE3F9B" w:rsidRPr="003D1B14" w:rsidRDefault="00EE3F9B" w:rsidP="00EE3F9B">
                  <w:pPr>
                    <w:framePr w:hSpace="180" w:wrap="around" w:vAnchor="text" w:hAnchor="margin" w:y="-7"/>
                    <w:spacing w:after="120"/>
                    <w:rPr>
                      <w:noProof/>
                      <w:szCs w:val="28"/>
                    </w:rPr>
                  </w:pPr>
                  <w:r w:rsidRPr="003D1B14">
                    <w:rPr>
                      <w:noProof/>
                      <w:szCs w:val="28"/>
                      <w:lang w:eastAsia="ru-RU"/>
                    </w:rPr>
                    <w:t>- Гимназия № 19 г. Казань (154)</w:t>
                  </w:r>
                </w:p>
              </w:tc>
            </w:tr>
            <w:tr w:rsidR="00EE3F9B" w:rsidTr="00EE3F9B">
              <w:tc>
                <w:tcPr>
                  <w:tcW w:w="10024" w:type="dxa"/>
                </w:tcPr>
                <w:p w:rsidR="00EE3F9B" w:rsidRPr="003D1B14" w:rsidRDefault="00EE3F9B" w:rsidP="00EE3F9B">
                  <w:pPr>
                    <w:framePr w:hSpace="180" w:wrap="around" w:vAnchor="text" w:hAnchor="margin" w:y="-7"/>
                    <w:spacing w:after="120"/>
                    <w:rPr>
                      <w:noProof/>
                      <w:szCs w:val="28"/>
                    </w:rPr>
                  </w:pPr>
                  <w:r w:rsidRPr="003D1B14">
                    <w:rPr>
                      <w:noProof/>
                      <w:szCs w:val="28"/>
                      <w:lang w:eastAsia="ru-RU"/>
                    </w:rPr>
                    <w:t>- Вторая Новосибирская гимназия (162)</w:t>
                  </w:r>
                </w:p>
              </w:tc>
            </w:tr>
            <w:tr w:rsidR="00EE3F9B" w:rsidTr="00EE3F9B">
              <w:tc>
                <w:tcPr>
                  <w:tcW w:w="10024" w:type="dxa"/>
                  <w:shd w:val="clear" w:color="auto" w:fill="E0EFF4" w:themeFill="accent4" w:themeFillTint="33"/>
                </w:tcPr>
                <w:p w:rsidR="00EE3F9B" w:rsidRPr="009D5DD8" w:rsidRDefault="00EE3F9B" w:rsidP="00EE3F9B">
                  <w:pPr>
                    <w:framePr w:hSpace="180" w:wrap="around" w:vAnchor="text" w:hAnchor="margin" w:y="-7"/>
                    <w:spacing w:after="120"/>
                    <w:rPr>
                      <w:noProof/>
                      <w:szCs w:val="28"/>
                    </w:rPr>
                  </w:pPr>
                  <w:r w:rsidRPr="009D5DD8">
                    <w:rPr>
                      <w:noProof/>
                      <w:szCs w:val="28"/>
                      <w:lang w:eastAsia="ru-RU"/>
                    </w:rPr>
                    <w:t>- Якутский городской лицей (184)</w:t>
                  </w:r>
                </w:p>
              </w:tc>
            </w:tr>
            <w:tr w:rsidR="00EE3F9B" w:rsidTr="00EE3F9B">
              <w:tc>
                <w:tcPr>
                  <w:tcW w:w="10024" w:type="dxa"/>
                </w:tcPr>
                <w:p w:rsidR="00EE3F9B" w:rsidRPr="009D5DD8" w:rsidRDefault="00EE3F9B" w:rsidP="00EE3F9B">
                  <w:pPr>
                    <w:framePr w:hSpace="180" w:wrap="around" w:vAnchor="text" w:hAnchor="margin" w:y="-7"/>
                    <w:spacing w:after="120"/>
                    <w:rPr>
                      <w:noProof/>
                      <w:szCs w:val="28"/>
                    </w:rPr>
                  </w:pPr>
                  <w:r w:rsidRPr="009D5DD8">
                    <w:rPr>
                      <w:noProof/>
                      <w:szCs w:val="28"/>
                      <w:lang w:eastAsia="ru-RU"/>
                    </w:rPr>
                    <w:t>- Долгопрудненская гимназия Московской области (191)</w:t>
                  </w:r>
                </w:p>
              </w:tc>
            </w:tr>
            <w:tr w:rsidR="00EE3F9B" w:rsidTr="00EE3F9B">
              <w:tc>
                <w:tcPr>
                  <w:tcW w:w="10024" w:type="dxa"/>
                  <w:shd w:val="clear" w:color="auto" w:fill="E0EFF4" w:themeFill="accent4" w:themeFillTint="33"/>
                </w:tcPr>
                <w:p w:rsidR="00EE3F9B" w:rsidRPr="00E958C3" w:rsidRDefault="00EE3F9B" w:rsidP="00EE3F9B">
                  <w:pPr>
                    <w:framePr w:hSpace="180" w:wrap="around" w:vAnchor="text" w:hAnchor="margin" w:y="-7"/>
                    <w:spacing w:after="120"/>
                    <w:rPr>
                      <w:noProof/>
                      <w:szCs w:val="28"/>
                    </w:rPr>
                  </w:pPr>
                  <w:r w:rsidRPr="00E958C3">
                    <w:rPr>
                      <w:noProof/>
                      <w:szCs w:val="28"/>
                      <w:lang w:eastAsia="ru-RU"/>
                    </w:rPr>
                    <w:t>- Гимназия № 11 г. Самара (198)</w:t>
                  </w:r>
                </w:p>
              </w:tc>
            </w:tr>
            <w:tr w:rsidR="00EE3F9B" w:rsidTr="00EE3F9B">
              <w:tc>
                <w:tcPr>
                  <w:tcW w:w="10024" w:type="dxa"/>
                </w:tcPr>
                <w:p w:rsidR="00EE3F9B" w:rsidRPr="00E958C3" w:rsidRDefault="00EE3F9B" w:rsidP="00EE3F9B">
                  <w:pPr>
                    <w:framePr w:hSpace="180" w:wrap="around" w:vAnchor="text" w:hAnchor="margin" w:y="-7"/>
                    <w:spacing w:after="120"/>
                    <w:rPr>
                      <w:noProof/>
                      <w:szCs w:val="28"/>
                    </w:rPr>
                  </w:pPr>
                  <w:r w:rsidRPr="00E958C3">
                    <w:rPr>
                      <w:noProof/>
                      <w:szCs w:val="28"/>
                      <w:lang w:eastAsia="ru-RU"/>
                    </w:rPr>
                    <w:t>- Гимназия им. академика Н.Г. Басова при ВГУ г. Воронеж (200).</w:t>
                  </w:r>
                </w:p>
              </w:tc>
            </w:tr>
          </w:tbl>
          <w:p w:rsidR="00D460F5" w:rsidRDefault="00D460F5" w:rsidP="009B5077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</w:p>
          <w:p w:rsidR="0014367C" w:rsidRDefault="0014367C" w:rsidP="009B5077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</w:p>
          <w:p w:rsidR="00C824BE" w:rsidRDefault="00C824BE" w:rsidP="009B5077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709440" behindDoc="1" locked="0" layoutInCell="1" allowOverlap="1" wp14:anchorId="203173BE">
                  <wp:simplePos x="0" y="0"/>
                  <wp:positionH relativeFrom="column">
                    <wp:posOffset>3452173</wp:posOffset>
                  </wp:positionH>
                  <wp:positionV relativeFrom="paragraph">
                    <wp:posOffset>171</wp:posOffset>
                  </wp:positionV>
                  <wp:extent cx="2684145" cy="2014855"/>
                  <wp:effectExtent l="0" t="0" r="1905" b="4445"/>
                  <wp:wrapTight wrapText="bothSides">
                    <wp:wrapPolygon edited="0">
                      <wp:start x="0" y="0"/>
                      <wp:lineTo x="0" y="21443"/>
                      <wp:lineTo x="21462" y="21443"/>
                      <wp:lineTo x="21462" y="0"/>
                      <wp:lineTo x="0" y="0"/>
                    </wp:wrapPolygon>
                  </wp:wrapTight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4145" cy="2014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1133C" w:rsidRDefault="00AE2A14" w:rsidP="009B5077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  <w:r w:rsidRPr="00AE2A14">
              <w:rPr>
                <w:noProof/>
                <w:szCs w:val="28"/>
                <w:lang w:eastAsia="ru-RU"/>
              </w:rPr>
              <w:t xml:space="preserve">В 2022 году в ведущие вузы Российской Федерации поступило </w:t>
            </w:r>
            <w:r w:rsidRPr="00AE2A14">
              <w:rPr>
                <w:noProof/>
                <w:color w:val="C00000"/>
                <w:sz w:val="48"/>
                <w:szCs w:val="48"/>
                <w:lang w:eastAsia="ru-RU"/>
              </w:rPr>
              <w:t>95%</w:t>
            </w:r>
            <w:r w:rsidRPr="00AE2A14">
              <w:rPr>
                <w:noProof/>
                <w:color w:val="C00000"/>
                <w:szCs w:val="28"/>
                <w:lang w:eastAsia="ru-RU"/>
              </w:rPr>
              <w:t xml:space="preserve"> </w:t>
            </w:r>
            <w:r w:rsidRPr="00AE2A14">
              <w:rPr>
                <w:noProof/>
                <w:szCs w:val="28"/>
                <w:lang w:eastAsia="ru-RU"/>
              </w:rPr>
              <w:t xml:space="preserve">выпускников базовых школ РАН. При этом более </w:t>
            </w:r>
            <w:r w:rsidRPr="00AE2A14">
              <w:rPr>
                <w:noProof/>
                <w:color w:val="C00000"/>
                <w:sz w:val="48"/>
                <w:szCs w:val="48"/>
                <w:lang w:eastAsia="ru-RU"/>
              </w:rPr>
              <w:t>40%</w:t>
            </w:r>
            <w:r w:rsidRPr="00AE2A14">
              <w:rPr>
                <w:noProof/>
                <w:color w:val="C00000"/>
                <w:szCs w:val="28"/>
                <w:lang w:eastAsia="ru-RU"/>
              </w:rPr>
              <w:t xml:space="preserve"> </w:t>
            </w:r>
            <w:r w:rsidRPr="00AE2A14">
              <w:rPr>
                <w:noProof/>
                <w:szCs w:val="28"/>
                <w:lang w:eastAsia="ru-RU"/>
              </w:rPr>
              <w:t>из них предпочли ведущие вузы своего региона</w:t>
            </w:r>
            <w:r w:rsidR="0031133C">
              <w:rPr>
                <w:noProof/>
                <w:szCs w:val="28"/>
                <w:lang w:eastAsia="ru-RU"/>
              </w:rPr>
              <w:t>.</w:t>
            </w:r>
          </w:p>
          <w:p w:rsidR="006D442A" w:rsidRDefault="006D442A" w:rsidP="009B5077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</w:p>
          <w:p w:rsidR="00684AA2" w:rsidRDefault="0031133C" w:rsidP="009B5077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  <w:r>
              <w:rPr>
                <w:noProof/>
                <w:szCs w:val="28"/>
                <w:lang w:eastAsia="ru-RU"/>
              </w:rPr>
              <w:t>Это</w:t>
            </w:r>
            <w:r w:rsidR="00AE2A14" w:rsidRPr="00AE2A14">
              <w:rPr>
                <w:noProof/>
                <w:szCs w:val="28"/>
                <w:lang w:eastAsia="ru-RU"/>
              </w:rPr>
              <w:t xml:space="preserve"> подтверждает нацеленность проекта на подготовку кадров не только для крупных научных организаций и высокотехнологичных предприятий Москвы и Санкт-Петербурга, но и региональных центров Российской Федерации. </w:t>
            </w:r>
          </w:p>
          <w:p w:rsidR="0031133C" w:rsidRPr="0031133C" w:rsidRDefault="0031133C" w:rsidP="00A253CB">
            <w:pPr>
              <w:spacing w:after="120" w:line="240" w:lineRule="auto"/>
              <w:jc w:val="center"/>
              <w:rPr>
                <w:noProof/>
                <w:szCs w:val="28"/>
                <w:lang w:eastAsia="ru-RU"/>
              </w:rPr>
            </w:pPr>
          </w:p>
          <w:p w:rsidR="009B5077" w:rsidRDefault="009B5077" w:rsidP="00A253CB">
            <w:pPr>
              <w:spacing w:after="120" w:line="240" w:lineRule="auto"/>
              <w:jc w:val="center"/>
              <w:rPr>
                <w:noProof/>
                <w:sz w:val="48"/>
                <w:szCs w:val="48"/>
                <w:lang w:eastAsia="ru-RU"/>
              </w:rPr>
            </w:pPr>
            <w:r w:rsidRPr="00A253CB">
              <w:rPr>
                <w:noProof/>
                <w:sz w:val="48"/>
                <w:szCs w:val="48"/>
                <w:lang w:eastAsia="ru-RU"/>
              </w:rPr>
              <w:t>Федеральные инициативы, поддерживаемые РАН</w:t>
            </w:r>
          </w:p>
          <w:p w:rsidR="008544D0" w:rsidRDefault="00A94A3A" w:rsidP="009B5077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710464" behindDoc="0" locked="0" layoutInCell="1" allowOverlap="1" wp14:anchorId="2EF1620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572135</wp:posOffset>
                  </wp:positionV>
                  <wp:extent cx="2750185" cy="2062480"/>
                  <wp:effectExtent l="0" t="0" r="0" b="0"/>
                  <wp:wrapSquare wrapText="bothSides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0185" cy="206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Style w:val="ae"/>
              <w:tblW w:w="0" w:type="auto"/>
              <w:tblLook w:val="04A0" w:firstRow="1" w:lastRow="0" w:firstColumn="1" w:lastColumn="0" w:noHBand="0" w:noVBand="1"/>
            </w:tblPr>
            <w:tblGrid>
              <w:gridCol w:w="5240"/>
            </w:tblGrid>
            <w:tr w:rsidR="008544D0" w:rsidTr="0031133C">
              <w:tc>
                <w:tcPr>
                  <w:tcW w:w="5240" w:type="dxa"/>
                </w:tcPr>
                <w:p w:rsidR="008544D0" w:rsidRPr="009B5077" w:rsidRDefault="008544D0" w:rsidP="009F6483">
                  <w:pPr>
                    <w:framePr w:hSpace="180" w:wrap="around" w:vAnchor="text" w:hAnchor="margin" w:y="-7"/>
                    <w:spacing w:after="120"/>
                    <w:rPr>
                      <w:noProof/>
                      <w:szCs w:val="28"/>
                      <w:lang w:eastAsia="ru-RU"/>
                    </w:rPr>
                  </w:pPr>
                  <w:r w:rsidRPr="009B5077">
                    <w:rPr>
                      <w:noProof/>
                      <w:szCs w:val="28"/>
                      <w:lang w:eastAsia="ru-RU"/>
                    </w:rPr>
                    <w:t>Фестиваль NAUKA 0+</w:t>
                  </w:r>
                </w:p>
                <w:p w:rsidR="008544D0" w:rsidRPr="009B5077" w:rsidRDefault="008544D0" w:rsidP="009F6483">
                  <w:pPr>
                    <w:framePr w:hSpace="180" w:wrap="around" w:vAnchor="text" w:hAnchor="margin" w:y="-7"/>
                    <w:spacing w:after="120"/>
                    <w:rPr>
                      <w:noProof/>
                      <w:szCs w:val="28"/>
                      <w:lang w:eastAsia="ru-RU"/>
                    </w:rPr>
                  </w:pPr>
                  <w:r w:rsidRPr="009B5077">
                    <w:rPr>
                      <w:noProof/>
                      <w:szCs w:val="28"/>
                      <w:lang w:eastAsia="ru-RU"/>
                    </w:rPr>
                    <w:t>Конкурс им. В.И. Вернадского</w:t>
                  </w:r>
                </w:p>
                <w:p w:rsidR="008544D0" w:rsidRPr="009B5077" w:rsidRDefault="008544D0" w:rsidP="009F6483">
                  <w:pPr>
                    <w:framePr w:hSpace="180" w:wrap="around" w:vAnchor="text" w:hAnchor="margin" w:y="-7"/>
                    <w:spacing w:after="120"/>
                    <w:rPr>
                      <w:noProof/>
                      <w:szCs w:val="28"/>
                      <w:lang w:eastAsia="ru-RU"/>
                    </w:rPr>
                  </w:pPr>
                  <w:r w:rsidRPr="009B5077">
                    <w:rPr>
                      <w:noProof/>
                      <w:szCs w:val="28"/>
                      <w:lang w:eastAsia="ru-RU"/>
                    </w:rPr>
                    <w:t>Кружковое движение НТИ</w:t>
                  </w:r>
                </w:p>
                <w:p w:rsidR="008544D0" w:rsidRPr="009B5077" w:rsidRDefault="008544D0" w:rsidP="009F6483">
                  <w:pPr>
                    <w:framePr w:hSpace="180" w:wrap="around" w:vAnchor="text" w:hAnchor="margin" w:y="-7"/>
                    <w:spacing w:after="120"/>
                    <w:rPr>
                      <w:noProof/>
                      <w:szCs w:val="28"/>
                      <w:lang w:eastAsia="ru-RU"/>
                    </w:rPr>
                  </w:pPr>
                  <w:r>
                    <w:rPr>
                      <w:noProof/>
                      <w:szCs w:val="28"/>
                      <w:lang w:eastAsia="ru-RU"/>
                    </w:rPr>
                    <w:t>О</w:t>
                  </w:r>
                  <w:r w:rsidRPr="009B5077">
                    <w:rPr>
                      <w:noProof/>
                      <w:szCs w:val="28"/>
                      <w:lang w:eastAsia="ru-RU"/>
                    </w:rPr>
                    <w:t>нлайн-викторина по физике (на площадке РАН)</w:t>
                  </w:r>
                </w:p>
                <w:p w:rsidR="008544D0" w:rsidRPr="009B5077" w:rsidRDefault="008544D0" w:rsidP="009F6483">
                  <w:pPr>
                    <w:framePr w:hSpace="180" w:wrap="around" w:vAnchor="text" w:hAnchor="margin" w:y="-7"/>
                    <w:spacing w:after="120"/>
                    <w:rPr>
                      <w:noProof/>
                      <w:szCs w:val="28"/>
                      <w:lang w:eastAsia="ru-RU"/>
                    </w:rPr>
                  </w:pPr>
                  <w:r w:rsidRPr="009B5077">
                    <w:rPr>
                      <w:noProof/>
                      <w:szCs w:val="28"/>
                      <w:lang w:eastAsia="ru-RU"/>
                    </w:rPr>
                    <w:t>Всероссийский чемпионат сочинений «Своими словами»</w:t>
                  </w:r>
                </w:p>
                <w:p w:rsidR="008544D0" w:rsidRPr="009B5077" w:rsidRDefault="008544D0" w:rsidP="009F6483">
                  <w:pPr>
                    <w:framePr w:hSpace="180" w:wrap="around" w:vAnchor="text" w:hAnchor="margin" w:y="-7"/>
                    <w:spacing w:after="120"/>
                    <w:rPr>
                      <w:noProof/>
                      <w:szCs w:val="28"/>
                      <w:lang w:eastAsia="ru-RU"/>
                    </w:rPr>
                  </w:pPr>
                  <w:r w:rsidRPr="009B5077">
                    <w:rPr>
                      <w:noProof/>
                      <w:szCs w:val="28"/>
                      <w:lang w:eastAsia="ru-RU"/>
                    </w:rPr>
                    <w:t>Всероссийская акция «Ученые</w:t>
                  </w:r>
                  <w:r>
                    <w:rPr>
                      <w:noProof/>
                      <w:szCs w:val="28"/>
                      <w:lang w:eastAsia="ru-RU"/>
                    </w:rPr>
                    <w:t xml:space="preserve"> </w:t>
                  </w:r>
                  <w:r w:rsidRPr="009B5077">
                    <w:rPr>
                      <w:noProof/>
                      <w:szCs w:val="28"/>
                      <w:lang w:eastAsia="ru-RU"/>
                    </w:rPr>
                    <w:t>в школы»</w:t>
                  </w:r>
                </w:p>
                <w:p w:rsidR="008544D0" w:rsidRPr="009B5077" w:rsidRDefault="008544D0" w:rsidP="009F6483">
                  <w:pPr>
                    <w:framePr w:hSpace="180" w:wrap="around" w:vAnchor="text" w:hAnchor="margin" w:y="-7"/>
                    <w:spacing w:after="120"/>
                    <w:rPr>
                      <w:noProof/>
                      <w:szCs w:val="28"/>
                      <w:lang w:eastAsia="ru-RU"/>
                    </w:rPr>
                  </w:pPr>
                  <w:r w:rsidRPr="009B5077">
                    <w:rPr>
                      <w:noProof/>
                      <w:szCs w:val="28"/>
                      <w:lang w:eastAsia="ru-RU"/>
                    </w:rPr>
                    <w:t>Проект научного волонтерства «Снежный дозор»</w:t>
                  </w:r>
                </w:p>
                <w:p w:rsidR="008544D0" w:rsidRPr="009B5077" w:rsidRDefault="008544D0" w:rsidP="009F6483">
                  <w:pPr>
                    <w:framePr w:hSpace="180" w:wrap="around" w:vAnchor="text" w:hAnchor="margin" w:y="-7"/>
                    <w:spacing w:after="120"/>
                    <w:rPr>
                      <w:noProof/>
                      <w:szCs w:val="28"/>
                      <w:lang w:eastAsia="ru-RU"/>
                    </w:rPr>
                  </w:pPr>
                  <w:r w:rsidRPr="009B5077">
                    <w:rPr>
                      <w:noProof/>
                      <w:szCs w:val="28"/>
                      <w:lang w:eastAsia="ru-RU"/>
                    </w:rPr>
                    <w:t>Инициативы общества «Знание»</w:t>
                  </w:r>
                </w:p>
                <w:p w:rsidR="008544D0" w:rsidRPr="009B5077" w:rsidRDefault="008544D0" w:rsidP="009F6483">
                  <w:pPr>
                    <w:framePr w:hSpace="180" w:wrap="around" w:vAnchor="text" w:hAnchor="margin" w:y="-7"/>
                    <w:spacing w:after="120"/>
                    <w:rPr>
                      <w:noProof/>
                      <w:szCs w:val="28"/>
                      <w:lang w:eastAsia="ru-RU"/>
                    </w:rPr>
                  </w:pPr>
                  <w:r w:rsidRPr="009B5077">
                    <w:rPr>
                      <w:noProof/>
                      <w:szCs w:val="28"/>
                      <w:lang w:eastAsia="ru-RU"/>
                    </w:rPr>
                    <w:t>Образовательные онлайн-диктанты</w:t>
                  </w:r>
                </w:p>
                <w:p w:rsidR="008544D0" w:rsidRDefault="008544D0" w:rsidP="009F6483">
                  <w:pPr>
                    <w:framePr w:hSpace="180" w:wrap="around" w:vAnchor="text" w:hAnchor="margin" w:y="-7"/>
                    <w:spacing w:after="120"/>
                    <w:rPr>
                      <w:noProof/>
                      <w:szCs w:val="28"/>
                      <w:lang w:eastAsia="ru-RU"/>
                    </w:rPr>
                  </w:pPr>
                  <w:r w:rsidRPr="009B5077">
                    <w:rPr>
                      <w:noProof/>
                      <w:szCs w:val="28"/>
                      <w:lang w:eastAsia="ru-RU"/>
                    </w:rPr>
                    <w:t>Программа «Шаг в будущее» и многие другие</w:t>
                  </w:r>
                  <w:r>
                    <w:rPr>
                      <w:noProof/>
                      <w:szCs w:val="28"/>
                      <w:lang w:eastAsia="ru-RU"/>
                    </w:rPr>
                    <w:t>.</w:t>
                  </w:r>
                </w:p>
              </w:tc>
            </w:tr>
          </w:tbl>
          <w:p w:rsidR="008544D0" w:rsidRDefault="008544D0" w:rsidP="009B5077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</w:p>
          <w:p w:rsidR="009B5077" w:rsidRPr="00A253CB" w:rsidRDefault="009B5CF8" w:rsidP="009B5CF8">
            <w:pPr>
              <w:spacing w:after="120" w:line="240" w:lineRule="auto"/>
              <w:rPr>
                <w:noProof/>
                <w:sz w:val="48"/>
                <w:szCs w:val="48"/>
                <w:lang w:eastAsia="ru-RU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76672" behindDoc="1" locked="0" layoutInCell="1" allowOverlap="1" wp14:anchorId="609B37D0">
                  <wp:simplePos x="0" y="0"/>
                  <wp:positionH relativeFrom="column">
                    <wp:posOffset>4293598</wp:posOffset>
                  </wp:positionH>
                  <wp:positionV relativeFrom="paragraph">
                    <wp:posOffset>111035</wp:posOffset>
                  </wp:positionV>
                  <wp:extent cx="1959610" cy="446405"/>
                  <wp:effectExtent l="0" t="0" r="2540" b="0"/>
                  <wp:wrapTight wrapText="bothSides">
                    <wp:wrapPolygon edited="0">
                      <wp:start x="1890" y="0"/>
                      <wp:lineTo x="0" y="922"/>
                      <wp:lineTo x="0" y="17514"/>
                      <wp:lineTo x="1050" y="20279"/>
                      <wp:lineTo x="1890" y="20279"/>
                      <wp:lineTo x="3150" y="20279"/>
                      <wp:lineTo x="21418" y="20279"/>
                      <wp:lineTo x="21418" y="14748"/>
                      <wp:lineTo x="17638" y="14748"/>
                      <wp:lineTo x="18058" y="7374"/>
                      <wp:lineTo x="15539" y="4609"/>
                      <wp:lineTo x="3150" y="0"/>
                      <wp:lineTo x="1890" y="0"/>
                    </wp:wrapPolygon>
                  </wp:wrapTight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9610" cy="446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B5077" w:rsidRPr="00A253CB">
              <w:rPr>
                <w:noProof/>
                <w:sz w:val="48"/>
                <w:szCs w:val="48"/>
                <w:lang w:eastAsia="ru-RU"/>
              </w:rPr>
              <w:t>Базовые школы РАН сотрудничают с «Сириус</w:t>
            </w:r>
            <w:r>
              <w:rPr>
                <w:noProof/>
                <w:sz w:val="48"/>
                <w:szCs w:val="48"/>
                <w:lang w:eastAsia="ru-RU"/>
              </w:rPr>
              <w:t>ом</w:t>
            </w:r>
            <w:r w:rsidR="009B5077" w:rsidRPr="00A253CB">
              <w:rPr>
                <w:noProof/>
                <w:sz w:val="48"/>
                <w:szCs w:val="48"/>
                <w:lang w:eastAsia="ru-RU"/>
              </w:rPr>
              <w:t>»</w:t>
            </w:r>
            <w:r>
              <w:rPr>
                <w:noProof/>
              </w:rPr>
              <w:t xml:space="preserve"> </w:t>
            </w:r>
          </w:p>
          <w:p w:rsidR="009B5077" w:rsidRPr="009B5077" w:rsidRDefault="009B5077" w:rsidP="009B5077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  <w:r w:rsidRPr="009B5077">
              <w:rPr>
                <w:noProof/>
                <w:szCs w:val="28"/>
                <w:lang w:eastAsia="ru-RU"/>
              </w:rPr>
              <w:t xml:space="preserve">Численность школьников, участвующих в конкурсе «Большие вызовы» Фонда «Талант и успех» в 2021/22 учебном году, составила </w:t>
            </w:r>
            <w:r w:rsidRPr="00A253CB">
              <w:rPr>
                <w:noProof/>
                <w:color w:val="C00000"/>
                <w:sz w:val="48"/>
                <w:szCs w:val="48"/>
                <w:lang w:eastAsia="ru-RU"/>
              </w:rPr>
              <w:t>514</w:t>
            </w:r>
            <w:r w:rsidRPr="009B5077">
              <w:rPr>
                <w:noProof/>
                <w:szCs w:val="28"/>
                <w:lang w:eastAsia="ru-RU"/>
              </w:rPr>
              <w:t xml:space="preserve"> человек</w:t>
            </w:r>
            <w:r w:rsidR="008544D0">
              <w:rPr>
                <w:noProof/>
                <w:szCs w:val="28"/>
                <w:lang w:eastAsia="ru-RU"/>
              </w:rPr>
              <w:t>.</w:t>
            </w:r>
          </w:p>
          <w:p w:rsidR="00EE3F9B" w:rsidRDefault="008B44D2" w:rsidP="008B44D2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  <w:r w:rsidRPr="008B44D2">
              <w:rPr>
                <w:noProof/>
                <w:szCs w:val="28"/>
                <w:lang w:eastAsia="ru-RU"/>
              </w:rPr>
              <w:t>О</w:t>
            </w:r>
            <w:r w:rsidR="009B5CF8">
              <w:rPr>
                <w:noProof/>
                <w:szCs w:val="28"/>
                <w:lang w:eastAsia="ru-RU"/>
              </w:rPr>
              <w:t>Ц</w:t>
            </w:r>
            <w:r w:rsidRPr="008B44D2">
              <w:rPr>
                <w:noProof/>
                <w:szCs w:val="28"/>
                <w:lang w:eastAsia="ru-RU"/>
              </w:rPr>
              <w:t xml:space="preserve"> «Сириус» по итогам 2022 года опубликовал рейтинг </w:t>
            </w:r>
            <w:r>
              <w:rPr>
                <w:noProof/>
                <w:szCs w:val="28"/>
                <w:lang w:eastAsia="ru-RU"/>
              </w:rPr>
              <w:t>ш</w:t>
            </w:r>
            <w:r w:rsidRPr="008B44D2">
              <w:rPr>
                <w:noProof/>
                <w:szCs w:val="28"/>
                <w:lang w:eastAsia="ru-RU"/>
              </w:rPr>
              <w:t>кол, которые показали лучшие результаты в развитии таланта школьников в области математики и естественных наук</w:t>
            </w:r>
            <w:r>
              <w:rPr>
                <w:noProof/>
                <w:szCs w:val="28"/>
                <w:lang w:eastAsia="ru-RU"/>
              </w:rPr>
              <w:t>.</w:t>
            </w:r>
            <w:r w:rsidR="008544D0">
              <w:rPr>
                <w:noProof/>
                <w:szCs w:val="28"/>
                <w:lang w:eastAsia="ru-RU"/>
              </w:rPr>
              <w:t xml:space="preserve"> </w:t>
            </w:r>
          </w:p>
          <w:p w:rsidR="009B5077" w:rsidRPr="009B5077" w:rsidRDefault="008B44D2" w:rsidP="008B44D2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  <w:r w:rsidRPr="008B44D2">
              <w:rPr>
                <w:noProof/>
                <w:szCs w:val="28"/>
                <w:lang w:eastAsia="ru-RU"/>
              </w:rPr>
              <w:t xml:space="preserve">Среди </w:t>
            </w:r>
            <w:r w:rsidRPr="008B44D2">
              <w:rPr>
                <w:noProof/>
                <w:color w:val="C00000"/>
                <w:sz w:val="48"/>
                <w:szCs w:val="48"/>
                <w:lang w:eastAsia="ru-RU"/>
              </w:rPr>
              <w:t>200</w:t>
            </w:r>
            <w:r w:rsidRPr="008B44D2">
              <w:rPr>
                <w:noProof/>
                <w:szCs w:val="28"/>
                <w:lang w:eastAsia="ru-RU"/>
              </w:rPr>
              <w:t xml:space="preserve"> общеобразовательных учреждений рейтинга – </w:t>
            </w:r>
            <w:r w:rsidRPr="008B44D2">
              <w:rPr>
                <w:noProof/>
                <w:color w:val="C00000"/>
                <w:sz w:val="48"/>
                <w:szCs w:val="48"/>
                <w:lang w:eastAsia="ru-RU"/>
              </w:rPr>
              <w:t>50</w:t>
            </w:r>
            <w:r w:rsidRPr="008B44D2">
              <w:rPr>
                <w:noProof/>
                <w:szCs w:val="28"/>
                <w:lang w:eastAsia="ru-RU"/>
              </w:rPr>
              <w:t xml:space="preserve"> базовых школ РАН из </w:t>
            </w:r>
            <w:r w:rsidRPr="008B44D2">
              <w:rPr>
                <w:noProof/>
                <w:color w:val="C00000"/>
                <w:sz w:val="48"/>
                <w:szCs w:val="48"/>
                <w:lang w:eastAsia="ru-RU"/>
              </w:rPr>
              <w:t>27</w:t>
            </w:r>
            <w:r w:rsidRPr="008B44D2">
              <w:rPr>
                <w:noProof/>
                <w:szCs w:val="28"/>
                <w:lang w:eastAsia="ru-RU"/>
              </w:rPr>
              <w:t xml:space="preserve"> регионов нашей страны, в том числе в </w:t>
            </w:r>
            <w:r w:rsidRPr="008B44D2">
              <w:rPr>
                <w:noProof/>
                <w:color w:val="C00000"/>
                <w:sz w:val="48"/>
                <w:szCs w:val="48"/>
                <w:lang w:eastAsia="ru-RU"/>
              </w:rPr>
              <w:t>топ-20</w:t>
            </w:r>
            <w:r w:rsidRPr="008B44D2">
              <w:rPr>
                <w:noProof/>
                <w:color w:val="C00000"/>
                <w:szCs w:val="28"/>
                <w:lang w:eastAsia="ru-RU"/>
              </w:rPr>
              <w:t xml:space="preserve"> </w:t>
            </w:r>
            <w:r w:rsidRPr="008B44D2">
              <w:rPr>
                <w:noProof/>
                <w:szCs w:val="28"/>
                <w:lang w:eastAsia="ru-RU"/>
              </w:rPr>
              <w:t>вошли</w:t>
            </w:r>
            <w:r w:rsidR="008544D0">
              <w:rPr>
                <w:noProof/>
                <w:szCs w:val="28"/>
                <w:lang w:eastAsia="ru-RU"/>
              </w:rPr>
              <w:t xml:space="preserve"> </w:t>
            </w:r>
            <w:r w:rsidRPr="008B44D2">
              <w:rPr>
                <w:noProof/>
                <w:szCs w:val="28"/>
                <w:lang w:eastAsia="ru-RU"/>
              </w:rPr>
              <w:t>Физико-математический лицей № 31 г. Челябинска</w:t>
            </w:r>
            <w:r w:rsidR="008544D0">
              <w:rPr>
                <w:noProof/>
                <w:szCs w:val="28"/>
                <w:lang w:eastAsia="ru-RU"/>
              </w:rPr>
              <w:t xml:space="preserve"> и </w:t>
            </w:r>
            <w:r w:rsidRPr="008B44D2">
              <w:rPr>
                <w:noProof/>
                <w:szCs w:val="28"/>
                <w:lang w:eastAsia="ru-RU"/>
              </w:rPr>
              <w:t>Лицей № 131 Вахитовского района г. Казани</w:t>
            </w:r>
            <w:r w:rsidR="008544D0">
              <w:rPr>
                <w:noProof/>
                <w:szCs w:val="28"/>
                <w:lang w:eastAsia="ru-RU"/>
              </w:rPr>
              <w:t>.</w:t>
            </w:r>
          </w:p>
          <w:p w:rsidR="00C94F30" w:rsidRDefault="00C94F30" w:rsidP="00245715">
            <w:pPr>
              <w:spacing w:after="120" w:line="240" w:lineRule="auto"/>
              <w:jc w:val="center"/>
              <w:rPr>
                <w:noProof/>
                <w:sz w:val="48"/>
                <w:szCs w:val="48"/>
                <w:lang w:eastAsia="ru-RU"/>
              </w:rPr>
            </w:pPr>
          </w:p>
          <w:p w:rsidR="009B5077" w:rsidRPr="00245715" w:rsidRDefault="009B5077" w:rsidP="00245715">
            <w:pPr>
              <w:spacing w:after="120" w:line="240" w:lineRule="auto"/>
              <w:jc w:val="center"/>
              <w:rPr>
                <w:noProof/>
                <w:sz w:val="48"/>
                <w:szCs w:val="48"/>
                <w:lang w:eastAsia="ru-RU"/>
              </w:rPr>
            </w:pPr>
            <w:r w:rsidRPr="00245715">
              <w:rPr>
                <w:noProof/>
                <w:sz w:val="48"/>
                <w:szCs w:val="48"/>
                <w:lang w:eastAsia="ru-RU"/>
              </w:rPr>
              <w:t>Базовые школ РАН проводят мероприятия по обмену педагогическим опытом</w:t>
            </w:r>
            <w:r w:rsidR="009B5CF8">
              <w:rPr>
                <w:noProof/>
                <w:sz w:val="48"/>
                <w:szCs w:val="48"/>
                <w:lang w:eastAsia="ru-RU"/>
              </w:rPr>
              <w:t xml:space="preserve"> и </w:t>
            </w:r>
            <w:r w:rsidRPr="00245715">
              <w:rPr>
                <w:noProof/>
                <w:sz w:val="48"/>
                <w:szCs w:val="48"/>
                <w:lang w:eastAsia="ru-RU"/>
              </w:rPr>
              <w:t>популяризации науки</w:t>
            </w:r>
          </w:p>
          <w:p w:rsidR="009B5077" w:rsidRPr="009B5077" w:rsidRDefault="009B5077" w:rsidP="009B5077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</w:p>
          <w:p w:rsidR="009B5077" w:rsidRDefault="00C94F30" w:rsidP="009B5077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707392" behindDoc="0" locked="0" layoutInCell="1" allowOverlap="1" wp14:anchorId="15F9EF6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13335</wp:posOffset>
                  </wp:positionV>
                  <wp:extent cx="3816350" cy="2405380"/>
                  <wp:effectExtent l="0" t="0" r="0" b="0"/>
                  <wp:wrapSquare wrapText="bothSides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6350" cy="2405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B5077" w:rsidRPr="009B5077">
              <w:rPr>
                <w:noProof/>
                <w:szCs w:val="28"/>
                <w:lang w:eastAsia="ru-RU"/>
              </w:rPr>
              <w:t xml:space="preserve">Количество проведенных базовыми школами РАН научных конференций и других мероприятий, связанных с распространением опыта работы, популяризацией науки в 2021/22 учебном году – </w:t>
            </w:r>
            <w:r w:rsidR="009B5077" w:rsidRPr="00245715">
              <w:rPr>
                <w:noProof/>
                <w:color w:val="C00000"/>
                <w:sz w:val="48"/>
                <w:szCs w:val="48"/>
                <w:lang w:eastAsia="ru-RU"/>
              </w:rPr>
              <w:t>856</w:t>
            </w:r>
            <w:r w:rsidR="009B5077" w:rsidRPr="009B5077">
              <w:rPr>
                <w:noProof/>
                <w:szCs w:val="28"/>
                <w:lang w:eastAsia="ru-RU"/>
              </w:rPr>
              <w:t xml:space="preserve"> (в среднем около </w:t>
            </w:r>
            <w:r w:rsidR="009B5077" w:rsidRPr="00245715">
              <w:rPr>
                <w:noProof/>
                <w:color w:val="C00000"/>
                <w:sz w:val="48"/>
                <w:szCs w:val="48"/>
                <w:lang w:eastAsia="ru-RU"/>
              </w:rPr>
              <w:t>8</w:t>
            </w:r>
            <w:r w:rsidR="009B5077" w:rsidRPr="009B5077">
              <w:rPr>
                <w:noProof/>
                <w:szCs w:val="28"/>
                <w:lang w:eastAsia="ru-RU"/>
              </w:rPr>
              <w:t xml:space="preserve"> на одну школу).</w:t>
            </w:r>
          </w:p>
          <w:p w:rsidR="00C94F30" w:rsidRPr="009B5077" w:rsidRDefault="00C94F30" w:rsidP="009B5077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</w:p>
          <w:p w:rsidR="009B5077" w:rsidRPr="009B5077" w:rsidRDefault="009B5077" w:rsidP="00BA6EF9">
            <w:pPr>
              <w:spacing w:after="120" w:line="240" w:lineRule="auto"/>
              <w:jc w:val="center"/>
              <w:rPr>
                <w:noProof/>
                <w:szCs w:val="28"/>
                <w:lang w:eastAsia="ru-RU"/>
              </w:rPr>
            </w:pPr>
          </w:p>
          <w:p w:rsidR="00C94F30" w:rsidRDefault="00C94F30" w:rsidP="00245715">
            <w:pPr>
              <w:spacing w:after="120" w:line="240" w:lineRule="auto"/>
              <w:jc w:val="center"/>
              <w:rPr>
                <w:noProof/>
                <w:sz w:val="48"/>
                <w:szCs w:val="48"/>
                <w:lang w:eastAsia="ru-RU"/>
              </w:rPr>
            </w:pPr>
          </w:p>
          <w:p w:rsidR="00245715" w:rsidRDefault="00184140" w:rsidP="00245715">
            <w:pPr>
              <w:spacing w:after="120" w:line="240" w:lineRule="auto"/>
              <w:jc w:val="center"/>
              <w:rPr>
                <w:noProof/>
                <w:sz w:val="48"/>
                <w:szCs w:val="48"/>
                <w:lang w:eastAsia="ru-RU"/>
              </w:rPr>
            </w:pPr>
            <w:r>
              <w:rPr>
                <w:noProof/>
                <w:sz w:val="48"/>
                <w:szCs w:val="48"/>
                <w:lang w:eastAsia="ru-RU"/>
              </w:rPr>
              <w:lastRenderedPageBreak/>
              <w:t>Научно-популярные мероприятия для педагогов</w:t>
            </w:r>
          </w:p>
          <w:p w:rsidR="00C94F30" w:rsidRDefault="00BA6EF9" w:rsidP="008B44D2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  <w:r>
              <w:rPr>
                <w:noProof/>
                <w:szCs w:val="28"/>
                <w:lang w:eastAsia="ru-RU"/>
              </w:rPr>
              <w:t>В соответствии с планом работы Российской академии наук, д</w:t>
            </w:r>
            <w:r w:rsidR="00245715" w:rsidRPr="009B5077">
              <w:rPr>
                <w:noProof/>
                <w:szCs w:val="28"/>
                <w:lang w:eastAsia="ru-RU"/>
              </w:rPr>
              <w:t xml:space="preserve">ля учителей базовых школ РАН </w:t>
            </w:r>
            <w:r>
              <w:rPr>
                <w:noProof/>
                <w:szCs w:val="28"/>
                <w:lang w:eastAsia="ru-RU"/>
              </w:rPr>
              <w:t xml:space="preserve">ежегодно </w:t>
            </w:r>
            <w:r w:rsidR="00245715" w:rsidRPr="009B5077">
              <w:rPr>
                <w:noProof/>
                <w:szCs w:val="28"/>
                <w:lang w:eastAsia="ru-RU"/>
              </w:rPr>
              <w:t xml:space="preserve">проводятся </w:t>
            </w:r>
            <w:r w:rsidR="009B5CF8">
              <w:rPr>
                <w:noProof/>
                <w:szCs w:val="28"/>
                <w:lang w:eastAsia="ru-RU"/>
              </w:rPr>
              <w:t>5-6 дневны</w:t>
            </w:r>
            <w:r w:rsidR="00E6706B">
              <w:rPr>
                <w:noProof/>
                <w:szCs w:val="28"/>
                <w:lang w:eastAsia="ru-RU"/>
              </w:rPr>
              <w:t xml:space="preserve">е </w:t>
            </w:r>
            <w:r w:rsidR="009B5CF8">
              <w:rPr>
                <w:noProof/>
                <w:szCs w:val="28"/>
                <w:lang w:eastAsia="ru-RU"/>
              </w:rPr>
              <w:t>Школы</w:t>
            </w:r>
            <w:r w:rsidR="00245715" w:rsidRPr="009B5077">
              <w:rPr>
                <w:noProof/>
                <w:szCs w:val="28"/>
                <w:lang w:eastAsia="ru-RU"/>
              </w:rPr>
              <w:t>, направленны</w:t>
            </w:r>
            <w:r w:rsidR="00E6706B">
              <w:rPr>
                <w:noProof/>
                <w:szCs w:val="28"/>
                <w:lang w:eastAsia="ru-RU"/>
              </w:rPr>
              <w:t>е</w:t>
            </w:r>
            <w:r w:rsidR="00245715" w:rsidRPr="009B5077">
              <w:rPr>
                <w:noProof/>
                <w:szCs w:val="28"/>
                <w:lang w:eastAsia="ru-RU"/>
              </w:rPr>
              <w:t xml:space="preserve"> на распространение научных знаний, представление достижений науки и техники </w:t>
            </w:r>
            <w:r w:rsidR="00E6706B">
              <w:rPr>
                <w:noProof/>
                <w:szCs w:val="28"/>
                <w:lang w:eastAsia="ru-RU"/>
              </w:rPr>
              <w:t>учителям</w:t>
            </w:r>
            <w:r w:rsidR="00245715" w:rsidRPr="009B5077">
              <w:rPr>
                <w:noProof/>
                <w:szCs w:val="28"/>
                <w:lang w:eastAsia="ru-RU"/>
              </w:rPr>
              <w:t xml:space="preserve"> базовых школ РАН.</w:t>
            </w:r>
          </w:p>
          <w:p w:rsidR="008B44D2" w:rsidRPr="009B5077" w:rsidRDefault="008B44D2" w:rsidP="008B44D2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  <w:r w:rsidRPr="009B5077">
              <w:rPr>
                <w:noProof/>
                <w:szCs w:val="28"/>
                <w:lang w:eastAsia="ru-RU"/>
              </w:rPr>
              <w:t xml:space="preserve">В 2022 году такие </w:t>
            </w:r>
            <w:r w:rsidR="00E6706B">
              <w:rPr>
                <w:noProof/>
                <w:szCs w:val="28"/>
                <w:lang w:eastAsia="ru-RU"/>
              </w:rPr>
              <w:t>Ш</w:t>
            </w:r>
            <w:r w:rsidRPr="009B5077">
              <w:rPr>
                <w:noProof/>
                <w:szCs w:val="28"/>
                <w:lang w:eastAsia="ru-RU"/>
              </w:rPr>
              <w:t>колы состоялись</w:t>
            </w:r>
            <w:r w:rsidR="0057549C">
              <w:rPr>
                <w:noProof/>
                <w:szCs w:val="28"/>
                <w:lang w:eastAsia="ru-RU"/>
              </w:rPr>
              <w:t>:</w:t>
            </w:r>
            <w:r w:rsidRPr="009B5077">
              <w:rPr>
                <w:noProof/>
                <w:szCs w:val="28"/>
                <w:lang w:eastAsia="ru-RU"/>
              </w:rPr>
              <w:t xml:space="preserve"> в наукограде Троицк для учителей физики и астрономии</w:t>
            </w:r>
            <w:r w:rsidR="0057549C">
              <w:rPr>
                <w:noProof/>
                <w:szCs w:val="28"/>
                <w:lang w:eastAsia="ru-RU"/>
              </w:rPr>
              <w:t xml:space="preserve">; </w:t>
            </w:r>
            <w:r w:rsidRPr="009B5077">
              <w:rPr>
                <w:noProof/>
                <w:szCs w:val="28"/>
                <w:lang w:eastAsia="ru-RU"/>
              </w:rPr>
              <w:t>в Новосибирском Академгородке для учителей математики и информатики</w:t>
            </w:r>
            <w:r w:rsidR="0057549C">
              <w:rPr>
                <w:noProof/>
                <w:szCs w:val="28"/>
                <w:lang w:eastAsia="ru-RU"/>
              </w:rPr>
              <w:t xml:space="preserve">; </w:t>
            </w:r>
            <w:r w:rsidR="00103F0C">
              <w:rPr>
                <w:noProof/>
                <w:szCs w:val="28"/>
                <w:lang w:eastAsia="ru-RU"/>
              </w:rPr>
              <w:t>в</w:t>
            </w:r>
            <w:r w:rsidRPr="009B5077">
              <w:rPr>
                <w:noProof/>
                <w:szCs w:val="28"/>
                <w:lang w:eastAsia="ru-RU"/>
              </w:rPr>
              <w:t xml:space="preserve"> Университете Лобачевского (г. Нижний Новгород) для учителей химии и биологии.</w:t>
            </w:r>
          </w:p>
          <w:p w:rsidR="009F45FE" w:rsidRDefault="00C94F30" w:rsidP="00245715">
            <w:pPr>
              <w:spacing w:after="120" w:line="240" w:lineRule="auto"/>
              <w:rPr>
                <w:noProof/>
                <w:lang w:eastAsia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705344" behindDoc="0" locked="0" layoutInCell="1" allowOverlap="1">
                  <wp:simplePos x="0" y="0"/>
                  <wp:positionH relativeFrom="column">
                    <wp:posOffset>280851</wp:posOffset>
                  </wp:positionH>
                  <wp:positionV relativeFrom="paragraph">
                    <wp:posOffset>49802</wp:posOffset>
                  </wp:positionV>
                  <wp:extent cx="5474970" cy="3079115"/>
                  <wp:effectExtent l="0" t="0" r="0" b="6985"/>
                  <wp:wrapSquare wrapText="bothSides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74970" cy="3079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94F30" w:rsidRDefault="00C94F30" w:rsidP="00245715">
            <w:pPr>
              <w:spacing w:after="120" w:line="240" w:lineRule="auto"/>
              <w:rPr>
                <w:noProof/>
                <w:lang w:eastAsia="ru-RU"/>
              </w:rPr>
            </w:pPr>
          </w:p>
          <w:p w:rsidR="00C94F30" w:rsidRDefault="00C94F30" w:rsidP="00245715">
            <w:pPr>
              <w:spacing w:after="120" w:line="240" w:lineRule="auto"/>
              <w:rPr>
                <w:noProof/>
                <w:lang w:eastAsia="ru-RU"/>
              </w:rPr>
            </w:pPr>
          </w:p>
          <w:p w:rsidR="00C94F30" w:rsidRDefault="00C94F30" w:rsidP="00245715">
            <w:pPr>
              <w:spacing w:after="120" w:line="240" w:lineRule="auto"/>
              <w:rPr>
                <w:noProof/>
                <w:lang w:eastAsia="ru-RU"/>
              </w:rPr>
            </w:pPr>
          </w:p>
          <w:p w:rsidR="00C94F30" w:rsidRDefault="00C94F30" w:rsidP="00245715">
            <w:pPr>
              <w:spacing w:after="120" w:line="240" w:lineRule="auto"/>
              <w:rPr>
                <w:noProof/>
                <w:lang w:eastAsia="ru-RU"/>
              </w:rPr>
            </w:pPr>
          </w:p>
          <w:p w:rsidR="00C94F30" w:rsidRDefault="00C94F30" w:rsidP="00245715">
            <w:pPr>
              <w:spacing w:after="120" w:line="240" w:lineRule="auto"/>
              <w:rPr>
                <w:noProof/>
                <w:lang w:eastAsia="ru-RU"/>
              </w:rPr>
            </w:pPr>
          </w:p>
          <w:p w:rsidR="00C94F30" w:rsidRDefault="00C94F30" w:rsidP="00245715">
            <w:pPr>
              <w:spacing w:after="120" w:line="240" w:lineRule="auto"/>
              <w:rPr>
                <w:noProof/>
                <w:lang w:eastAsia="ru-RU"/>
              </w:rPr>
            </w:pPr>
          </w:p>
          <w:p w:rsidR="00C94F30" w:rsidRDefault="00C94F30" w:rsidP="00245715">
            <w:pPr>
              <w:spacing w:after="120" w:line="240" w:lineRule="auto"/>
              <w:rPr>
                <w:noProof/>
                <w:lang w:eastAsia="ru-RU"/>
              </w:rPr>
            </w:pPr>
          </w:p>
          <w:p w:rsidR="00C94F30" w:rsidRDefault="00C94F30" w:rsidP="00245715">
            <w:pPr>
              <w:spacing w:after="120" w:line="240" w:lineRule="auto"/>
              <w:rPr>
                <w:noProof/>
                <w:lang w:eastAsia="ru-RU"/>
              </w:rPr>
            </w:pPr>
          </w:p>
          <w:p w:rsidR="00C94F30" w:rsidRDefault="00C94F30" w:rsidP="00245715">
            <w:pPr>
              <w:spacing w:after="120" w:line="240" w:lineRule="auto"/>
              <w:rPr>
                <w:noProof/>
                <w:lang w:eastAsia="ru-RU"/>
              </w:rPr>
            </w:pPr>
          </w:p>
          <w:p w:rsidR="00C94F30" w:rsidRDefault="00C94F30" w:rsidP="00245715">
            <w:pPr>
              <w:spacing w:after="120" w:line="240" w:lineRule="auto"/>
              <w:rPr>
                <w:noProof/>
                <w:lang w:eastAsia="ru-RU"/>
              </w:rPr>
            </w:pPr>
          </w:p>
          <w:p w:rsidR="008B44D2" w:rsidRDefault="00224D0D" w:rsidP="00245715">
            <w:pPr>
              <w:spacing w:after="120" w:line="240" w:lineRule="auto"/>
              <w:rPr>
                <w:noProof/>
                <w:lang w:eastAsia="ru-RU"/>
              </w:rPr>
            </w:pPr>
            <w:r w:rsidRPr="00224D0D">
              <w:rPr>
                <w:noProof/>
                <w:lang w:eastAsia="ru-RU"/>
              </w:rPr>
              <w:t>Число участников каждой Школы</w:t>
            </w:r>
            <w:r>
              <w:rPr>
                <w:noProof/>
                <w:lang w:eastAsia="ru-RU"/>
              </w:rPr>
              <w:t xml:space="preserve"> </w:t>
            </w:r>
            <w:r w:rsidRPr="00224D0D">
              <w:rPr>
                <w:noProof/>
                <w:lang w:eastAsia="ru-RU"/>
              </w:rPr>
              <w:t>состав</w:t>
            </w:r>
            <w:r w:rsidR="0057549C">
              <w:rPr>
                <w:noProof/>
                <w:lang w:eastAsia="ru-RU"/>
              </w:rPr>
              <w:t>ляет</w:t>
            </w:r>
            <w:r w:rsidRPr="00224D0D">
              <w:rPr>
                <w:noProof/>
                <w:lang w:eastAsia="ru-RU"/>
              </w:rPr>
              <w:t xml:space="preserve"> </w:t>
            </w:r>
            <w:r w:rsidRPr="00224D0D">
              <w:rPr>
                <w:noProof/>
                <w:color w:val="C00000"/>
                <w:sz w:val="48"/>
                <w:szCs w:val="48"/>
                <w:lang w:eastAsia="ru-RU"/>
              </w:rPr>
              <w:t>25-40</w:t>
            </w:r>
            <w:r w:rsidRPr="00224D0D">
              <w:rPr>
                <w:noProof/>
                <w:color w:val="C00000"/>
                <w:lang w:eastAsia="ru-RU"/>
              </w:rPr>
              <w:t xml:space="preserve"> </w:t>
            </w:r>
            <w:r w:rsidRPr="00224D0D">
              <w:rPr>
                <w:noProof/>
                <w:lang w:eastAsia="ru-RU"/>
              </w:rPr>
              <w:t xml:space="preserve">педагогов </w:t>
            </w:r>
            <w:r>
              <w:rPr>
                <w:noProof/>
                <w:lang w:eastAsia="ru-RU"/>
              </w:rPr>
              <w:t xml:space="preserve">и </w:t>
            </w:r>
            <w:r w:rsidR="00BA6EF9">
              <w:rPr>
                <w:noProof/>
                <w:lang w:eastAsia="ru-RU"/>
              </w:rPr>
              <w:t>предусматрива</w:t>
            </w:r>
            <w:r w:rsidR="0057549C">
              <w:rPr>
                <w:noProof/>
                <w:lang w:eastAsia="ru-RU"/>
              </w:rPr>
              <w:t>ет</w:t>
            </w:r>
            <w:r w:rsidR="00BA6EF9">
              <w:rPr>
                <w:noProof/>
                <w:lang w:eastAsia="ru-RU"/>
              </w:rPr>
              <w:t xml:space="preserve"> </w:t>
            </w:r>
            <w:r>
              <w:rPr>
                <w:noProof/>
                <w:lang w:eastAsia="ru-RU"/>
              </w:rPr>
              <w:t xml:space="preserve">обязательное участие в качестве лекторов </w:t>
            </w:r>
            <w:r w:rsidR="00684AA2">
              <w:rPr>
                <w:noProof/>
                <w:lang w:eastAsia="ru-RU"/>
              </w:rPr>
              <w:t>академиков РАН, членов-корреспондентов РАН и профессоров РАН.</w:t>
            </w:r>
          </w:p>
          <w:p w:rsidR="009F45FE" w:rsidRDefault="009F45FE" w:rsidP="00245715">
            <w:pPr>
              <w:spacing w:after="120" w:line="240" w:lineRule="auto"/>
              <w:rPr>
                <w:noProof/>
                <w:lang w:eastAsia="ru-RU"/>
              </w:rPr>
            </w:pPr>
          </w:p>
          <w:p w:rsidR="00103F0C" w:rsidRDefault="0057549C" w:rsidP="00245715">
            <w:pPr>
              <w:spacing w:after="120" w:line="240" w:lineRule="auto"/>
              <w:rPr>
                <w:noProof/>
                <w:lang w:eastAsia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701248" behindDoc="0" locked="0" layoutInCell="1" allowOverlap="1">
                  <wp:simplePos x="0" y="0"/>
                  <wp:positionH relativeFrom="column">
                    <wp:posOffset>-93345</wp:posOffset>
                  </wp:positionH>
                  <wp:positionV relativeFrom="paragraph">
                    <wp:posOffset>73660</wp:posOffset>
                  </wp:positionV>
                  <wp:extent cx="2034540" cy="1656715"/>
                  <wp:effectExtent l="0" t="1588" r="2223" b="2222"/>
                  <wp:wrapSquare wrapText="bothSides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887"/>
                          <a:stretch/>
                        </pic:blipFill>
                        <pic:spPr bwMode="auto">
                          <a:xfrm rot="5400000">
                            <a:off x="0" y="0"/>
                            <a:ext cx="2034540" cy="1656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03F0C">
              <w:rPr>
                <w:noProof/>
                <w:lang w:eastAsia="ru-RU"/>
              </w:rPr>
              <w:t xml:space="preserve">Кроме лекций, для слушателей </w:t>
            </w:r>
            <w:r w:rsidR="00BA6EF9">
              <w:rPr>
                <w:noProof/>
                <w:lang w:eastAsia="ru-RU"/>
              </w:rPr>
              <w:t xml:space="preserve">Школ </w:t>
            </w:r>
            <w:r w:rsidR="00103F0C">
              <w:rPr>
                <w:noProof/>
                <w:lang w:eastAsia="ru-RU"/>
              </w:rPr>
              <w:t>проводятся экскурсии в научные и образовательные организации, на инновационные предприятия, а также мастер-классы и практикумы</w:t>
            </w:r>
            <w:r w:rsidR="00BA6EF9">
              <w:rPr>
                <w:noProof/>
                <w:lang w:eastAsia="ru-RU"/>
              </w:rPr>
              <w:t>, на которых обсуждаются вопросы организации исследовательской работы обучающихся.</w:t>
            </w:r>
          </w:p>
          <w:p w:rsidR="00224D0D" w:rsidRDefault="00224D0D" w:rsidP="00245715">
            <w:pPr>
              <w:spacing w:after="120" w:line="240" w:lineRule="auto"/>
              <w:rPr>
                <w:noProof/>
                <w:lang w:eastAsia="ru-RU"/>
              </w:rPr>
            </w:pPr>
          </w:p>
          <w:p w:rsidR="00AE2A14" w:rsidRDefault="00AE2A14" w:rsidP="00AE2A14">
            <w:pPr>
              <w:spacing w:after="120" w:line="240" w:lineRule="auto"/>
              <w:jc w:val="center"/>
              <w:rPr>
                <w:noProof/>
                <w:lang w:eastAsia="ru-RU"/>
              </w:rPr>
            </w:pPr>
          </w:p>
          <w:p w:rsidR="009B5077" w:rsidRPr="00AE2A14" w:rsidRDefault="00AE2A14" w:rsidP="00AE2A14">
            <w:pPr>
              <w:spacing w:after="120" w:line="240" w:lineRule="auto"/>
              <w:jc w:val="center"/>
              <w:rPr>
                <w:noProof/>
                <w:sz w:val="48"/>
                <w:szCs w:val="48"/>
                <w:lang w:eastAsia="ru-RU"/>
              </w:rPr>
            </w:pPr>
            <w:r w:rsidRPr="00AE2A14">
              <w:rPr>
                <w:noProof/>
                <w:sz w:val="48"/>
                <w:szCs w:val="48"/>
                <w:lang w:eastAsia="ru-RU"/>
              </w:rPr>
              <w:lastRenderedPageBreak/>
              <w:t>П</w:t>
            </w:r>
            <w:r w:rsidR="00245715" w:rsidRPr="00AE2A14">
              <w:rPr>
                <w:noProof/>
                <w:sz w:val="48"/>
                <w:szCs w:val="48"/>
                <w:lang w:eastAsia="ru-RU"/>
              </w:rPr>
              <w:t xml:space="preserve">рограммы </w:t>
            </w:r>
            <w:r w:rsidRPr="00AE2A14">
              <w:rPr>
                <w:noProof/>
                <w:sz w:val="48"/>
                <w:szCs w:val="48"/>
                <w:lang w:eastAsia="ru-RU"/>
              </w:rPr>
              <w:t>учебных</w:t>
            </w:r>
            <w:r w:rsidR="00245715" w:rsidRPr="00AE2A14">
              <w:rPr>
                <w:noProof/>
                <w:sz w:val="48"/>
                <w:szCs w:val="48"/>
                <w:lang w:eastAsia="ru-RU"/>
              </w:rPr>
              <w:t xml:space="preserve"> курсов, современные методики преподавания</w:t>
            </w:r>
          </w:p>
          <w:p w:rsidR="00AE2A14" w:rsidRDefault="00AE2A14" w:rsidP="00AE2A14">
            <w:pPr>
              <w:spacing w:after="120" w:line="240" w:lineRule="auto"/>
              <w:jc w:val="center"/>
              <w:rPr>
                <w:noProof/>
                <w:lang w:eastAsia="ru-RU"/>
              </w:rPr>
            </w:pPr>
          </w:p>
          <w:p w:rsidR="00AE2A14" w:rsidRPr="00AE2A14" w:rsidRDefault="00AE2A14" w:rsidP="00AE2A14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  <w:r w:rsidRPr="00AE2A14">
              <w:rPr>
                <w:noProof/>
                <w:szCs w:val="28"/>
                <w:lang w:eastAsia="ru-RU"/>
              </w:rPr>
              <w:t xml:space="preserve">По инициативе РАН отечественные ученые разрабатывают </w:t>
            </w:r>
            <w:r w:rsidR="00103F0C">
              <w:rPr>
                <w:noProof/>
                <w:szCs w:val="28"/>
                <w:lang w:eastAsia="ru-RU"/>
              </w:rPr>
              <w:t xml:space="preserve">современные </w:t>
            </w:r>
            <w:r w:rsidRPr="00AE2A14">
              <w:rPr>
                <w:noProof/>
                <w:szCs w:val="28"/>
                <w:lang w:eastAsia="ru-RU"/>
              </w:rPr>
              <w:t>курсы исследовательской направленности для обучающихся и оказывают помощь педагогам в решении этой задачи.</w:t>
            </w:r>
          </w:p>
          <w:p w:rsidR="00AE2A14" w:rsidRDefault="00AE2A14" w:rsidP="00AE2A14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  <w:r>
              <w:rPr>
                <w:noProof/>
                <w:szCs w:val="28"/>
                <w:lang w:eastAsia="ru-RU"/>
              </w:rPr>
              <w:t xml:space="preserve">В </w:t>
            </w:r>
            <w:r w:rsidRPr="00AE2A14">
              <w:rPr>
                <w:noProof/>
                <w:szCs w:val="28"/>
                <w:lang w:eastAsia="ru-RU"/>
              </w:rPr>
              <w:t xml:space="preserve">учебные планы базовых школ РАН 2021/22 учебного года было включено </w:t>
            </w:r>
            <w:r w:rsidRPr="00AE2A14">
              <w:rPr>
                <w:noProof/>
                <w:color w:val="C00000"/>
                <w:sz w:val="48"/>
                <w:szCs w:val="48"/>
                <w:lang w:eastAsia="ru-RU"/>
              </w:rPr>
              <w:t xml:space="preserve">569 </w:t>
            </w:r>
            <w:r w:rsidRPr="00AE2A14">
              <w:rPr>
                <w:noProof/>
                <w:szCs w:val="28"/>
                <w:lang w:eastAsia="ru-RU"/>
              </w:rPr>
              <w:t xml:space="preserve">исследовательских курсов, </w:t>
            </w:r>
            <w:r w:rsidRPr="00AE2A14">
              <w:rPr>
                <w:noProof/>
                <w:color w:val="C00000"/>
                <w:sz w:val="48"/>
                <w:szCs w:val="48"/>
                <w:lang w:eastAsia="ru-RU"/>
              </w:rPr>
              <w:t>991</w:t>
            </w:r>
            <w:r w:rsidRPr="00AE2A14">
              <w:rPr>
                <w:noProof/>
                <w:szCs w:val="28"/>
                <w:lang w:eastAsia="ru-RU"/>
              </w:rPr>
              <w:t xml:space="preserve"> курс находился в планах внеурочной деятельности (в среднем </w:t>
            </w:r>
            <w:r w:rsidRPr="00AE2A14">
              <w:rPr>
                <w:noProof/>
                <w:color w:val="C00000"/>
                <w:sz w:val="48"/>
                <w:szCs w:val="48"/>
                <w:lang w:eastAsia="ru-RU"/>
              </w:rPr>
              <w:t>14</w:t>
            </w:r>
            <w:r w:rsidRPr="00AE2A14">
              <w:rPr>
                <w:noProof/>
                <w:szCs w:val="28"/>
                <w:lang w:eastAsia="ru-RU"/>
              </w:rPr>
              <w:t xml:space="preserve"> курсов на одну школу). </w:t>
            </w:r>
          </w:p>
          <w:p w:rsidR="00AE2A14" w:rsidRPr="00AE2A14" w:rsidRDefault="005F260E" w:rsidP="00AE2A14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Cs w:val="28"/>
              </w:rPr>
              <w:drawing>
                <wp:anchor distT="0" distB="0" distL="114300" distR="114300" simplePos="0" relativeHeight="251706368" behindDoc="0" locked="0" layoutInCell="1" allowOverlap="1" wp14:anchorId="3B68082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90533</wp:posOffset>
                  </wp:positionV>
                  <wp:extent cx="3430905" cy="1931670"/>
                  <wp:effectExtent l="0" t="0" r="0" b="0"/>
                  <wp:wrapSquare wrapText="bothSides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0905" cy="19316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E2A14" w:rsidRPr="00AE2A14">
              <w:rPr>
                <w:noProof/>
                <w:szCs w:val="28"/>
                <w:lang w:eastAsia="ru-RU"/>
              </w:rPr>
              <w:t xml:space="preserve">В Балашихинском лицее Московской области используется 61 курс урочной и внеурочной деятельности исследовательской направленности; в гимназии № 19 г. Саранска – 59; в городском классическом лицее г. Кемерово – 52; в гимназии № 1 г. Новосибирска – 44; в лицее № 130 г. Новосибирска – 46 курсов. </w:t>
            </w:r>
          </w:p>
          <w:p w:rsidR="00AE2A14" w:rsidRDefault="00AE2A14" w:rsidP="00AE2A14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</w:p>
          <w:p w:rsidR="00AE2A14" w:rsidRPr="009B5077" w:rsidRDefault="00B47620" w:rsidP="00AE2A14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Cs w:val="28"/>
              </w:rPr>
              <w:drawing>
                <wp:anchor distT="0" distB="0" distL="114300" distR="114300" simplePos="0" relativeHeight="251694080" behindDoc="1" locked="0" layoutInCell="1" allowOverlap="1" wp14:anchorId="2438EBF6">
                  <wp:simplePos x="0" y="0"/>
                  <wp:positionH relativeFrom="column">
                    <wp:posOffset>2926715</wp:posOffset>
                  </wp:positionH>
                  <wp:positionV relativeFrom="paragraph">
                    <wp:posOffset>121285</wp:posOffset>
                  </wp:positionV>
                  <wp:extent cx="3341914" cy="1879826"/>
                  <wp:effectExtent l="0" t="0" r="0" b="6350"/>
                  <wp:wrapTight wrapText="bothSides">
                    <wp:wrapPolygon edited="0">
                      <wp:start x="0" y="0"/>
                      <wp:lineTo x="0" y="21454"/>
                      <wp:lineTo x="21428" y="21454"/>
                      <wp:lineTo x="21428" y="0"/>
                      <wp:lineTo x="0" y="0"/>
                    </wp:wrapPolygon>
                  </wp:wrapTight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1914" cy="187982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E2A14" w:rsidRPr="00AE2A14">
              <w:rPr>
                <w:noProof/>
                <w:szCs w:val="28"/>
                <w:lang w:eastAsia="ru-RU"/>
              </w:rPr>
              <w:t xml:space="preserve">Почти </w:t>
            </w:r>
            <w:r w:rsidR="00AE2A14" w:rsidRPr="00AE2A14">
              <w:rPr>
                <w:noProof/>
                <w:color w:val="C00000"/>
                <w:sz w:val="48"/>
                <w:szCs w:val="48"/>
                <w:lang w:eastAsia="ru-RU"/>
              </w:rPr>
              <w:t>23</w:t>
            </w:r>
            <w:r w:rsidR="00AE2A14" w:rsidRPr="00AE2A14">
              <w:rPr>
                <w:noProof/>
                <w:szCs w:val="28"/>
                <w:lang w:eastAsia="ru-RU"/>
              </w:rPr>
              <w:t xml:space="preserve"> тысячи обучающихся базовых школ РАН </w:t>
            </w:r>
            <w:r w:rsidR="00AE2A14" w:rsidRPr="00AE2A14">
              <w:rPr>
                <w:noProof/>
                <w:color w:val="C00000"/>
                <w:sz w:val="48"/>
                <w:szCs w:val="48"/>
                <w:lang w:eastAsia="ru-RU"/>
              </w:rPr>
              <w:t>(92%)</w:t>
            </w:r>
            <w:r w:rsidR="00AE2A14" w:rsidRPr="00AE2A14">
              <w:rPr>
                <w:noProof/>
                <w:color w:val="C00000"/>
                <w:szCs w:val="28"/>
                <w:lang w:eastAsia="ru-RU"/>
              </w:rPr>
              <w:t xml:space="preserve"> </w:t>
            </w:r>
            <w:r w:rsidR="00AE2A14" w:rsidRPr="00AE2A14">
              <w:rPr>
                <w:noProof/>
                <w:szCs w:val="28"/>
                <w:lang w:eastAsia="ru-RU"/>
              </w:rPr>
              <w:t>осваивали в 2022 году данные курсы исследовательской направленности, которые встраиваются, как правило, в определенную модель или систему работы базовых школ РАН.</w:t>
            </w:r>
          </w:p>
          <w:p w:rsidR="008B44D2" w:rsidRDefault="008B44D2" w:rsidP="00245715">
            <w:pPr>
              <w:spacing w:after="120" w:line="240" w:lineRule="auto"/>
              <w:jc w:val="center"/>
              <w:rPr>
                <w:noProof/>
                <w:sz w:val="48"/>
                <w:szCs w:val="48"/>
                <w:lang w:eastAsia="ru-RU"/>
              </w:rPr>
            </w:pPr>
          </w:p>
          <w:p w:rsidR="00C94F30" w:rsidRDefault="00C94F30" w:rsidP="00245715">
            <w:pPr>
              <w:spacing w:after="120" w:line="240" w:lineRule="auto"/>
              <w:jc w:val="center"/>
              <w:rPr>
                <w:noProof/>
                <w:sz w:val="48"/>
                <w:szCs w:val="48"/>
                <w:lang w:eastAsia="ru-RU"/>
              </w:rPr>
            </w:pPr>
          </w:p>
          <w:p w:rsidR="00C94F30" w:rsidRDefault="00C94F30" w:rsidP="00245715">
            <w:pPr>
              <w:spacing w:after="120" w:line="240" w:lineRule="auto"/>
              <w:jc w:val="center"/>
              <w:rPr>
                <w:noProof/>
                <w:sz w:val="48"/>
                <w:szCs w:val="48"/>
                <w:lang w:eastAsia="ru-RU"/>
              </w:rPr>
            </w:pPr>
          </w:p>
          <w:p w:rsidR="009B5077" w:rsidRDefault="00245715" w:rsidP="00245715">
            <w:pPr>
              <w:spacing w:after="120" w:line="240" w:lineRule="auto"/>
              <w:jc w:val="center"/>
              <w:rPr>
                <w:noProof/>
                <w:sz w:val="48"/>
                <w:szCs w:val="48"/>
                <w:lang w:eastAsia="ru-RU"/>
              </w:rPr>
            </w:pPr>
            <w:r w:rsidRPr="00245715">
              <w:rPr>
                <w:noProof/>
                <w:sz w:val="48"/>
                <w:szCs w:val="48"/>
                <w:lang w:eastAsia="ru-RU"/>
              </w:rPr>
              <w:lastRenderedPageBreak/>
              <w:t>Публикационная активность</w:t>
            </w:r>
          </w:p>
          <w:p w:rsidR="002D05B0" w:rsidRPr="002D05B0" w:rsidRDefault="002D05B0" w:rsidP="00245715">
            <w:pPr>
              <w:spacing w:after="120" w:line="240" w:lineRule="auto"/>
              <w:jc w:val="center"/>
              <w:rPr>
                <w:noProof/>
                <w:szCs w:val="28"/>
                <w:lang w:eastAsia="ru-RU"/>
              </w:rPr>
            </w:pPr>
          </w:p>
          <w:p w:rsidR="009B5077" w:rsidRPr="009B5077" w:rsidRDefault="009B5077" w:rsidP="009B5077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  <w:r w:rsidRPr="009B5077">
              <w:rPr>
                <w:noProof/>
                <w:szCs w:val="28"/>
                <w:lang w:eastAsia="ru-RU"/>
              </w:rPr>
              <w:t xml:space="preserve">Количество публикаций в 2021/22 учебном году в научной периодике, тематика которых связана с реализуемой моделью базовой школы РАН: публикаций обучающихся – </w:t>
            </w:r>
            <w:r w:rsidRPr="00245715">
              <w:rPr>
                <w:noProof/>
                <w:color w:val="C00000"/>
                <w:sz w:val="48"/>
                <w:szCs w:val="48"/>
                <w:lang w:eastAsia="ru-RU"/>
              </w:rPr>
              <w:t>1055</w:t>
            </w:r>
            <w:r w:rsidR="0031133C">
              <w:rPr>
                <w:noProof/>
                <w:color w:val="C00000"/>
                <w:sz w:val="48"/>
                <w:szCs w:val="48"/>
                <w:lang w:eastAsia="ru-RU"/>
              </w:rPr>
              <w:t xml:space="preserve">; </w:t>
            </w:r>
            <w:r w:rsidRPr="009B5077">
              <w:rPr>
                <w:noProof/>
                <w:szCs w:val="28"/>
                <w:lang w:eastAsia="ru-RU"/>
              </w:rPr>
              <w:t xml:space="preserve">публикаций педагогов – </w:t>
            </w:r>
            <w:r w:rsidRPr="00245715">
              <w:rPr>
                <w:noProof/>
                <w:color w:val="C00000"/>
                <w:sz w:val="48"/>
                <w:szCs w:val="48"/>
                <w:lang w:eastAsia="ru-RU"/>
              </w:rPr>
              <w:t>1060.</w:t>
            </w:r>
          </w:p>
          <w:p w:rsidR="0031133C" w:rsidRPr="0031133C" w:rsidRDefault="0031133C" w:rsidP="00245715">
            <w:pPr>
              <w:spacing w:after="120" w:line="240" w:lineRule="auto"/>
              <w:jc w:val="center"/>
              <w:rPr>
                <w:noProof/>
                <w:szCs w:val="28"/>
                <w:lang w:eastAsia="ru-RU"/>
              </w:rPr>
            </w:pPr>
          </w:p>
          <w:p w:rsidR="009B5077" w:rsidRDefault="00245715" w:rsidP="00245715">
            <w:pPr>
              <w:spacing w:after="120" w:line="240" w:lineRule="auto"/>
              <w:jc w:val="center"/>
              <w:rPr>
                <w:noProof/>
                <w:sz w:val="48"/>
                <w:szCs w:val="48"/>
                <w:lang w:eastAsia="ru-RU"/>
              </w:rPr>
            </w:pPr>
            <w:r w:rsidRPr="00245715">
              <w:rPr>
                <w:noProof/>
                <w:sz w:val="48"/>
                <w:szCs w:val="48"/>
                <w:lang w:eastAsia="ru-RU"/>
              </w:rPr>
              <w:t>И</w:t>
            </w:r>
            <w:r w:rsidR="009B5077" w:rsidRPr="00245715">
              <w:rPr>
                <w:noProof/>
                <w:sz w:val="48"/>
                <w:szCs w:val="48"/>
                <w:lang w:eastAsia="ru-RU"/>
              </w:rPr>
              <w:t>нформационно</w:t>
            </w:r>
            <w:r w:rsidRPr="00245715">
              <w:rPr>
                <w:noProof/>
                <w:sz w:val="48"/>
                <w:szCs w:val="48"/>
                <w:lang w:eastAsia="ru-RU"/>
              </w:rPr>
              <w:t>е</w:t>
            </w:r>
            <w:r w:rsidR="009B5077" w:rsidRPr="00245715">
              <w:rPr>
                <w:noProof/>
                <w:sz w:val="48"/>
                <w:szCs w:val="48"/>
                <w:lang w:eastAsia="ru-RU"/>
              </w:rPr>
              <w:t xml:space="preserve"> сопровождение проекта «Базовые школы РАН»</w:t>
            </w:r>
          </w:p>
          <w:p w:rsidR="009B5077" w:rsidRDefault="00103F0C" w:rsidP="009B5077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  <w:r>
              <w:rPr>
                <w:noProof/>
                <w:szCs w:val="28"/>
                <w:lang w:eastAsia="ru-RU"/>
              </w:rPr>
              <w:t xml:space="preserve">От </w:t>
            </w:r>
            <w:r>
              <w:rPr>
                <w:noProof/>
                <w:color w:val="C00000"/>
                <w:sz w:val="48"/>
                <w:szCs w:val="48"/>
                <w:lang w:eastAsia="ru-RU"/>
              </w:rPr>
              <w:t>100</w:t>
            </w:r>
            <w:r w:rsidR="009F6483">
              <w:rPr>
                <w:noProof/>
                <w:color w:val="C00000"/>
                <w:sz w:val="48"/>
                <w:szCs w:val="48"/>
                <w:lang w:eastAsia="ru-RU"/>
              </w:rPr>
              <w:t xml:space="preserve"> </w:t>
            </w:r>
            <w:r>
              <w:rPr>
                <w:noProof/>
                <w:szCs w:val="28"/>
                <w:lang w:eastAsia="ru-RU"/>
              </w:rPr>
              <w:t xml:space="preserve">до </w:t>
            </w:r>
            <w:r w:rsidR="009B5077" w:rsidRPr="00245715">
              <w:rPr>
                <w:noProof/>
                <w:color w:val="C00000"/>
                <w:sz w:val="48"/>
                <w:szCs w:val="48"/>
                <w:lang w:eastAsia="ru-RU"/>
              </w:rPr>
              <w:t xml:space="preserve">120 </w:t>
            </w:r>
            <w:r w:rsidR="009B5077" w:rsidRPr="009B5077">
              <w:rPr>
                <w:noProof/>
                <w:szCs w:val="28"/>
                <w:lang w:eastAsia="ru-RU"/>
              </w:rPr>
              <w:t>сообщений о проекте ежегодно размещается на официальном сайте РАН</w:t>
            </w:r>
            <w:r w:rsidR="00245715">
              <w:rPr>
                <w:noProof/>
                <w:szCs w:val="28"/>
                <w:lang w:eastAsia="ru-RU"/>
              </w:rPr>
              <w:t xml:space="preserve">: </w:t>
            </w:r>
            <w:hyperlink r:id="rId46" w:history="1">
              <w:r w:rsidR="00245715" w:rsidRPr="00EF4F7C">
                <w:rPr>
                  <w:rStyle w:val="af6"/>
                  <w:noProof/>
                  <w:szCs w:val="28"/>
                  <w:lang w:eastAsia="ru-RU"/>
                </w:rPr>
                <w:t>https://new.ras.ru</w:t>
              </w:r>
            </w:hyperlink>
            <w:r w:rsidR="00245715">
              <w:rPr>
                <w:noProof/>
                <w:szCs w:val="28"/>
                <w:lang w:eastAsia="ru-RU"/>
              </w:rPr>
              <w:t xml:space="preserve"> </w:t>
            </w:r>
          </w:p>
          <w:p w:rsidR="008B44D2" w:rsidRDefault="008B44D2" w:rsidP="009B5077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05207B1" wp14:editId="15FDFAE1">
                      <wp:simplePos x="0" y="0"/>
                      <wp:positionH relativeFrom="column">
                        <wp:posOffset>816428</wp:posOffset>
                      </wp:positionH>
                      <wp:positionV relativeFrom="paragraph">
                        <wp:posOffset>34563</wp:posOffset>
                      </wp:positionV>
                      <wp:extent cx="462643" cy="168729"/>
                      <wp:effectExtent l="38100" t="0" r="0" b="41275"/>
                      <wp:wrapNone/>
                      <wp:docPr id="8" name="Стрелка: вниз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2643" cy="168729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0269D7A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Стрелка: вниз 8" o:spid="_x0000_s1026" type="#_x0000_t67" style="position:absolute;margin-left:64.3pt;margin-top:2.7pt;width:36.45pt;height:13.3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" adj="10800" fillcolor="#024f75 [3204]" strokecolor="#012639 [1604]" strokeweight="2pt"/>
                  </w:pict>
                </mc:Fallback>
              </mc:AlternateContent>
            </w:r>
          </w:p>
          <w:p w:rsidR="008B44D2" w:rsidRPr="009B5077" w:rsidRDefault="00000000" w:rsidP="009B5077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  <w:hyperlink r:id="rId47" w:history="1">
              <w:r w:rsidR="008B44D2" w:rsidRPr="00EF4F7C">
                <w:rPr>
                  <w:rStyle w:val="af6"/>
                  <w:noProof/>
                  <w:szCs w:val="28"/>
                  <w:lang w:eastAsia="ru-RU"/>
                </w:rPr>
                <w:t>https://new.ras.ru/work/vzaimodeystvie-s-nauchno-obrazovatelnym-soobshchestvom/bazovye-shkoly-ran/</w:t>
              </w:r>
            </w:hyperlink>
            <w:r w:rsidR="008B44D2">
              <w:rPr>
                <w:noProof/>
                <w:szCs w:val="28"/>
                <w:lang w:eastAsia="ru-RU"/>
              </w:rPr>
              <w:t xml:space="preserve"> </w:t>
            </w:r>
            <w:r w:rsidR="008B44D2" w:rsidRPr="008B44D2">
              <w:rPr>
                <w:noProof/>
                <w:szCs w:val="28"/>
                <w:lang w:eastAsia="ru-RU"/>
              </w:rPr>
              <w:t xml:space="preserve">   </w:t>
            </w:r>
          </w:p>
          <w:p w:rsidR="008B44D2" w:rsidRDefault="009B5077" w:rsidP="0031133C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  <w:r w:rsidRPr="009B5077">
              <w:rPr>
                <w:noProof/>
                <w:szCs w:val="28"/>
                <w:lang w:eastAsia="ru-RU"/>
              </w:rPr>
              <w:t xml:space="preserve">       </w:t>
            </w:r>
            <w:r w:rsidR="008B44D2" w:rsidRPr="00103082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43E2E65A" wp14:editId="72ABE954">
                  <wp:extent cx="6296938" cy="1453243"/>
                  <wp:effectExtent l="0" t="0" r="0" b="0"/>
                  <wp:docPr id="10" name="Рисунок 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EFA2C4F-2654-B503-0F08-7AF573CF7DB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9">
                            <a:extLst>
                              <a:ext uri="{FF2B5EF4-FFF2-40B4-BE49-F238E27FC236}">
                                <a16:creationId xmlns:a16="http://schemas.microsoft.com/office/drawing/2014/main" id="{4EFA2C4F-2654-B503-0F08-7AF573CF7DB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8"/>
                          <a:srcRect l="18153" t="6353" r="17932" b="67417"/>
                          <a:stretch/>
                        </pic:blipFill>
                        <pic:spPr bwMode="auto">
                          <a:xfrm>
                            <a:off x="0" y="0"/>
                            <a:ext cx="6306898" cy="14555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F8176C" w:rsidRDefault="00F8176C" w:rsidP="009B5077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  <w:r>
              <w:rPr>
                <w:noProof/>
                <w:szCs w:val="28"/>
                <w:lang w:eastAsia="ru-RU"/>
              </w:rPr>
              <w:t xml:space="preserve">На сайте РАН </w:t>
            </w:r>
            <w:r w:rsidR="00103F0C">
              <w:rPr>
                <w:noProof/>
                <w:szCs w:val="28"/>
                <w:lang w:eastAsia="ru-RU"/>
              </w:rPr>
              <w:t xml:space="preserve">также </w:t>
            </w:r>
            <w:r>
              <w:rPr>
                <w:noProof/>
                <w:szCs w:val="28"/>
                <w:lang w:eastAsia="ru-RU"/>
              </w:rPr>
              <w:t>размещаются видео</w:t>
            </w:r>
            <w:r w:rsidR="002338FC">
              <w:rPr>
                <w:noProof/>
                <w:szCs w:val="28"/>
                <w:lang w:eastAsia="ru-RU"/>
              </w:rPr>
              <w:t>-</w:t>
            </w:r>
            <w:r>
              <w:rPr>
                <w:noProof/>
                <w:szCs w:val="28"/>
                <w:lang w:eastAsia="ru-RU"/>
              </w:rPr>
              <w:t xml:space="preserve">лекции </w:t>
            </w:r>
            <w:r w:rsidR="00224D0D">
              <w:rPr>
                <w:noProof/>
                <w:szCs w:val="28"/>
                <w:lang w:eastAsia="ru-RU"/>
              </w:rPr>
              <w:t>отечественных ученых, материалы «Из опыта работы»</w:t>
            </w:r>
          </w:p>
          <w:p w:rsidR="00F8176C" w:rsidRDefault="00224D0D" w:rsidP="00224D0D">
            <w:pPr>
              <w:spacing w:after="120" w:line="240" w:lineRule="auto"/>
              <w:jc w:val="center"/>
              <w:rPr>
                <w:noProof/>
                <w:szCs w:val="28"/>
                <w:lang w:eastAsia="ru-RU"/>
              </w:rPr>
            </w:pPr>
            <w:r>
              <w:rPr>
                <w:noProof/>
                <w:szCs w:val="28"/>
                <w:lang w:eastAsia="ru-RU"/>
              </w:rPr>
              <w:drawing>
                <wp:inline distT="0" distB="0" distL="0" distR="0" wp14:anchorId="5736137D">
                  <wp:extent cx="6249192" cy="2374360"/>
                  <wp:effectExtent l="0" t="0" r="0" b="698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2736"/>
                          <a:stretch/>
                        </pic:blipFill>
                        <pic:spPr bwMode="auto">
                          <a:xfrm>
                            <a:off x="0" y="0"/>
                            <a:ext cx="6326656" cy="24037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224D0D" w:rsidRDefault="00224D0D" w:rsidP="009B5077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</w:p>
          <w:p w:rsidR="00224D0D" w:rsidRDefault="009F050B" w:rsidP="00224D0D">
            <w:pPr>
              <w:spacing w:after="120" w:line="240" w:lineRule="auto"/>
              <w:jc w:val="center"/>
              <w:rPr>
                <w:noProof/>
                <w:sz w:val="48"/>
                <w:szCs w:val="48"/>
                <w:lang w:eastAsia="ru-RU"/>
              </w:rPr>
            </w:pPr>
            <w:r>
              <w:rPr>
                <w:noProof/>
                <w:sz w:val="48"/>
                <w:szCs w:val="48"/>
                <w:lang w:eastAsia="ru-RU"/>
              </w:rPr>
              <w:t>Сборники</w:t>
            </w:r>
            <w:r w:rsidR="00224D0D" w:rsidRPr="00224D0D">
              <w:rPr>
                <w:noProof/>
                <w:sz w:val="48"/>
                <w:szCs w:val="48"/>
                <w:lang w:eastAsia="ru-RU"/>
              </w:rPr>
              <w:t xml:space="preserve"> материал</w:t>
            </w:r>
            <w:r>
              <w:rPr>
                <w:noProof/>
                <w:sz w:val="48"/>
                <w:szCs w:val="48"/>
                <w:lang w:eastAsia="ru-RU"/>
              </w:rPr>
              <w:t>ов участников проекта</w:t>
            </w:r>
          </w:p>
          <w:p w:rsidR="002D05B0" w:rsidRPr="002D05B0" w:rsidRDefault="002D05B0" w:rsidP="00224D0D">
            <w:pPr>
              <w:spacing w:after="120" w:line="240" w:lineRule="auto"/>
              <w:jc w:val="center"/>
              <w:rPr>
                <w:noProof/>
                <w:szCs w:val="28"/>
                <w:lang w:eastAsia="ru-RU"/>
              </w:rPr>
            </w:pPr>
          </w:p>
          <w:p w:rsidR="009B5077" w:rsidRPr="00245715" w:rsidRDefault="008501F9" w:rsidP="009B5077">
            <w:pPr>
              <w:spacing w:after="120" w:line="240" w:lineRule="auto"/>
              <w:rPr>
                <w:noProof/>
                <w:szCs w:val="28"/>
                <w:lang w:eastAsia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711488" behindDoc="0" locked="0" layoutInCell="1" allowOverlap="1" wp14:anchorId="7D3D9BE9">
                  <wp:simplePos x="0" y="0"/>
                  <wp:positionH relativeFrom="column">
                    <wp:posOffset>4434658</wp:posOffset>
                  </wp:positionH>
                  <wp:positionV relativeFrom="paragraph">
                    <wp:posOffset>1076688</wp:posOffset>
                  </wp:positionV>
                  <wp:extent cx="1474470" cy="2002790"/>
                  <wp:effectExtent l="0" t="0" r="0" b="0"/>
                  <wp:wrapSquare wrapText="bothSides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205" t="11368" r="21347" b="17543"/>
                          <a:stretch/>
                        </pic:blipFill>
                        <pic:spPr bwMode="auto">
                          <a:xfrm>
                            <a:off x="0" y="0"/>
                            <a:ext cx="1474470" cy="2002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B5077" w:rsidRPr="00245715">
              <w:rPr>
                <w:noProof/>
                <w:szCs w:val="28"/>
                <w:lang w:eastAsia="ru-RU"/>
              </w:rPr>
              <w:t>В рамках обобщения опыта работы ежегодно издается сборник материалов управленческих команд и педагогов базовых школ РАН</w:t>
            </w:r>
            <w:r w:rsidR="00E6706B">
              <w:rPr>
                <w:noProof/>
                <w:szCs w:val="28"/>
                <w:lang w:eastAsia="ru-RU"/>
              </w:rPr>
              <w:t>, а также региональных координаторов и отечеств</w:t>
            </w:r>
            <w:r w:rsidR="00103F0C">
              <w:rPr>
                <w:noProof/>
                <w:szCs w:val="28"/>
                <w:lang w:eastAsia="ru-RU"/>
              </w:rPr>
              <w:t>е</w:t>
            </w:r>
            <w:r w:rsidR="00E6706B">
              <w:rPr>
                <w:noProof/>
                <w:szCs w:val="28"/>
                <w:lang w:eastAsia="ru-RU"/>
              </w:rPr>
              <w:t>нных ученых</w:t>
            </w:r>
            <w:r w:rsidR="009B5077" w:rsidRPr="00245715">
              <w:rPr>
                <w:noProof/>
                <w:szCs w:val="28"/>
                <w:lang w:eastAsia="ru-RU"/>
              </w:rPr>
              <w:t xml:space="preserve"> по вопросам развития умений проектной и исследовательской деятельности школьников, их ориентации на науку и сферу высоких технологий.</w:t>
            </w:r>
          </w:p>
          <w:p w:rsidR="00A85461" w:rsidRDefault="008501F9" w:rsidP="00A85461">
            <w:pPr>
              <w:spacing w:after="120" w:line="240" w:lineRule="auto"/>
              <w:jc w:val="center"/>
              <w:rPr>
                <w:noProof/>
                <w:sz w:val="48"/>
                <w:szCs w:val="48"/>
                <w:lang w:eastAsia="ru-RU"/>
              </w:rPr>
            </w:pPr>
            <w:r w:rsidRPr="00103082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anchor distT="0" distB="0" distL="114300" distR="114300" simplePos="0" relativeHeight="251668480" behindDoc="0" locked="0" layoutInCell="1" allowOverlap="1" wp14:anchorId="6FDFDBFC" wp14:editId="7A074B67">
                  <wp:simplePos x="0" y="0"/>
                  <wp:positionH relativeFrom="margin">
                    <wp:posOffset>2564765</wp:posOffset>
                  </wp:positionH>
                  <wp:positionV relativeFrom="paragraph">
                    <wp:posOffset>319405</wp:posOffset>
                  </wp:positionV>
                  <wp:extent cx="1507490" cy="1983740"/>
                  <wp:effectExtent l="0" t="0" r="0" b="0"/>
                  <wp:wrapSquare wrapText="bothSides"/>
                  <wp:docPr id="5" name="Рисунок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220AA87-D48F-BA8E-7991-4B89951DFC6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">
                            <a:extLst>
                              <a:ext uri="{FF2B5EF4-FFF2-40B4-BE49-F238E27FC236}">
                                <a16:creationId xmlns:a16="http://schemas.microsoft.com/office/drawing/2014/main" id="{2220AA87-D48F-BA8E-7991-4B89951DFC6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324" t="26552" r="35863" b="19030"/>
                          <a:stretch/>
                        </pic:blipFill>
                        <pic:spPr bwMode="auto">
                          <a:xfrm>
                            <a:off x="0" y="0"/>
                            <a:ext cx="1507490" cy="19837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85461" w:rsidRDefault="008501F9" w:rsidP="00A85461">
            <w:pPr>
              <w:spacing w:after="120" w:line="240" w:lineRule="auto"/>
              <w:jc w:val="center"/>
              <w:rPr>
                <w:noProof/>
                <w:sz w:val="48"/>
                <w:szCs w:val="48"/>
                <w:lang w:eastAsia="ru-RU"/>
              </w:rPr>
            </w:pPr>
            <w:r w:rsidRPr="00401C34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anchor distT="0" distB="0" distL="114300" distR="114300" simplePos="0" relativeHeight="251666432" behindDoc="0" locked="0" layoutInCell="1" allowOverlap="1" wp14:anchorId="0670EA12" wp14:editId="34D059C8">
                  <wp:simplePos x="0" y="0"/>
                  <wp:positionH relativeFrom="margin">
                    <wp:posOffset>548912</wp:posOffset>
                  </wp:positionH>
                  <wp:positionV relativeFrom="paragraph">
                    <wp:posOffset>175442</wp:posOffset>
                  </wp:positionV>
                  <wp:extent cx="1498600" cy="1995170"/>
                  <wp:effectExtent l="0" t="0" r="6350" b="5080"/>
                  <wp:wrapSquare wrapText="bothSides"/>
                  <wp:docPr id="26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8600" cy="1995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45715" w:rsidRDefault="00245715" w:rsidP="00A85461">
            <w:pPr>
              <w:spacing w:after="120" w:line="240" w:lineRule="auto"/>
              <w:jc w:val="center"/>
              <w:rPr>
                <w:noProof/>
                <w:sz w:val="48"/>
                <w:szCs w:val="48"/>
                <w:lang w:eastAsia="ru-RU"/>
              </w:rPr>
            </w:pPr>
          </w:p>
          <w:p w:rsidR="00245715" w:rsidRDefault="00245715" w:rsidP="00A85461">
            <w:pPr>
              <w:spacing w:after="120" w:line="240" w:lineRule="auto"/>
              <w:jc w:val="center"/>
              <w:rPr>
                <w:noProof/>
                <w:sz w:val="48"/>
                <w:szCs w:val="48"/>
                <w:lang w:eastAsia="ru-RU"/>
              </w:rPr>
            </w:pPr>
          </w:p>
          <w:p w:rsidR="00245715" w:rsidRDefault="00245715" w:rsidP="00A85461">
            <w:pPr>
              <w:spacing w:after="120" w:line="240" w:lineRule="auto"/>
              <w:jc w:val="center"/>
              <w:rPr>
                <w:noProof/>
                <w:sz w:val="48"/>
                <w:szCs w:val="48"/>
                <w:lang w:eastAsia="ru-RU"/>
              </w:rPr>
            </w:pPr>
          </w:p>
          <w:p w:rsidR="00245715" w:rsidRDefault="00245715" w:rsidP="00A85461">
            <w:pPr>
              <w:spacing w:after="120" w:line="240" w:lineRule="auto"/>
              <w:jc w:val="center"/>
              <w:rPr>
                <w:noProof/>
                <w:sz w:val="48"/>
                <w:szCs w:val="48"/>
                <w:lang w:eastAsia="ru-RU"/>
              </w:rPr>
            </w:pPr>
          </w:p>
          <w:p w:rsidR="00EF775E" w:rsidRDefault="00EF775E" w:rsidP="00A85461">
            <w:pPr>
              <w:spacing w:after="120" w:line="240" w:lineRule="auto"/>
              <w:jc w:val="center"/>
              <w:rPr>
                <w:noProof/>
                <w:sz w:val="48"/>
                <w:szCs w:val="48"/>
                <w:lang w:eastAsia="ru-RU"/>
              </w:rPr>
            </w:pPr>
          </w:p>
          <w:p w:rsidR="00A85461" w:rsidRDefault="00A85461" w:rsidP="00A85461">
            <w:pPr>
              <w:spacing w:after="120" w:line="240" w:lineRule="auto"/>
              <w:jc w:val="center"/>
              <w:rPr>
                <w:noProof/>
                <w:sz w:val="48"/>
                <w:szCs w:val="48"/>
                <w:lang w:eastAsia="ru-RU"/>
              </w:rPr>
            </w:pPr>
            <w:r w:rsidRPr="00A85461">
              <w:rPr>
                <w:noProof/>
                <w:sz w:val="48"/>
                <w:szCs w:val="48"/>
                <w:lang w:eastAsia="ru-RU"/>
              </w:rPr>
              <w:t>Укрепление материально-технической базы</w:t>
            </w:r>
            <w:r>
              <w:rPr>
                <w:noProof/>
                <w:sz w:val="48"/>
                <w:szCs w:val="48"/>
                <w:lang w:eastAsia="ru-RU"/>
              </w:rPr>
              <w:t xml:space="preserve"> школ РАН</w:t>
            </w:r>
          </w:p>
          <w:p w:rsidR="009B5077" w:rsidRPr="002D05B0" w:rsidRDefault="009B5077" w:rsidP="00A85461">
            <w:pPr>
              <w:spacing w:after="120" w:line="240" w:lineRule="auto"/>
              <w:jc w:val="center"/>
              <w:rPr>
                <w:noProof/>
                <w:szCs w:val="28"/>
                <w:lang w:eastAsia="ru-RU"/>
              </w:rPr>
            </w:pPr>
          </w:p>
          <w:p w:rsidR="009B5077" w:rsidRDefault="009B5077" w:rsidP="009B5077">
            <w:pPr>
              <w:spacing w:after="120" w:line="240" w:lineRule="auto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Большую заинтересованность в работе базовых школ РАН проявляют главы регионов</w:t>
            </w:r>
            <w:r w:rsidR="00E6706B">
              <w:rPr>
                <w:noProof/>
                <w:lang w:eastAsia="ru-RU"/>
              </w:rPr>
              <w:t>-участников проекта</w:t>
            </w:r>
            <w:r>
              <w:rPr>
                <w:noProof/>
                <w:lang w:eastAsia="ru-RU"/>
              </w:rPr>
              <w:t>, органы управления образованием на уровне субъектов и отдельных городов.</w:t>
            </w:r>
          </w:p>
          <w:p w:rsidR="00771623" w:rsidRDefault="009B5077" w:rsidP="009B5077">
            <w:pPr>
              <w:spacing w:after="120" w:line="240" w:lineRule="auto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Они обеспечивают финансовую, кадровую, материально-техническую, методическую поддержку проекта.</w:t>
            </w:r>
          </w:p>
          <w:p w:rsidR="009B5077" w:rsidRPr="009B5077" w:rsidRDefault="009B5077" w:rsidP="009B5077">
            <w:pPr>
              <w:spacing w:after="120" w:line="240" w:lineRule="auto"/>
              <w:rPr>
                <w:noProof/>
                <w:color w:val="C00000"/>
                <w:sz w:val="48"/>
                <w:szCs w:val="48"/>
                <w:lang w:eastAsia="ru-RU"/>
              </w:rPr>
            </w:pPr>
            <w:r>
              <w:rPr>
                <w:noProof/>
                <w:lang w:eastAsia="ru-RU"/>
              </w:rPr>
              <w:t>Общая сумма региональной и муниципальной поддержки базовых школ Р</w:t>
            </w:r>
            <w:r w:rsidR="00E6706B">
              <w:rPr>
                <w:noProof/>
                <w:lang w:eastAsia="ru-RU"/>
              </w:rPr>
              <w:t>АН</w:t>
            </w:r>
            <w:r>
              <w:rPr>
                <w:noProof/>
                <w:lang w:eastAsia="ru-RU"/>
              </w:rPr>
              <w:t xml:space="preserve"> </w:t>
            </w:r>
            <w:r w:rsidR="00103F0C">
              <w:rPr>
                <w:noProof/>
                <w:lang w:eastAsia="ru-RU"/>
              </w:rPr>
              <w:t xml:space="preserve">за все время реализации проекта </w:t>
            </w:r>
            <w:r>
              <w:rPr>
                <w:noProof/>
                <w:lang w:eastAsia="ru-RU"/>
              </w:rPr>
              <w:t xml:space="preserve">превышает </w:t>
            </w:r>
            <w:r w:rsidRPr="009B5077">
              <w:rPr>
                <w:noProof/>
                <w:color w:val="C00000"/>
                <w:sz w:val="48"/>
                <w:szCs w:val="48"/>
                <w:lang w:eastAsia="ru-RU"/>
              </w:rPr>
              <w:t>1 млр</w:t>
            </w:r>
            <w:r w:rsidR="002338FC">
              <w:rPr>
                <w:noProof/>
                <w:color w:val="C00000"/>
                <w:sz w:val="48"/>
                <w:szCs w:val="48"/>
                <w:lang w:eastAsia="ru-RU"/>
              </w:rPr>
              <w:t>д</w:t>
            </w:r>
            <w:r w:rsidRPr="009B5077">
              <w:rPr>
                <w:noProof/>
                <w:color w:val="C00000"/>
                <w:sz w:val="48"/>
                <w:szCs w:val="48"/>
                <w:lang w:eastAsia="ru-RU"/>
              </w:rPr>
              <w:t>. рублей.</w:t>
            </w:r>
          </w:p>
          <w:p w:rsidR="008B44D2" w:rsidRDefault="008B44D2" w:rsidP="00201BBD">
            <w:pPr>
              <w:spacing w:after="120" w:line="240" w:lineRule="auto"/>
              <w:jc w:val="center"/>
              <w:rPr>
                <w:noProof/>
                <w:sz w:val="48"/>
                <w:szCs w:val="48"/>
                <w:lang w:eastAsia="ru-RU"/>
              </w:rPr>
            </w:pPr>
          </w:p>
          <w:p w:rsidR="00771623" w:rsidRDefault="00771623" w:rsidP="00201BBD">
            <w:pPr>
              <w:spacing w:after="120" w:line="240" w:lineRule="auto"/>
              <w:jc w:val="center"/>
              <w:rPr>
                <w:noProof/>
                <w:sz w:val="48"/>
                <w:szCs w:val="48"/>
                <w:lang w:eastAsia="ru-RU"/>
              </w:rPr>
            </w:pPr>
            <w:r w:rsidRPr="00771623">
              <w:rPr>
                <w:noProof/>
                <w:sz w:val="48"/>
                <w:szCs w:val="48"/>
                <w:lang w:eastAsia="ru-RU"/>
              </w:rPr>
              <w:lastRenderedPageBreak/>
              <w:t>Критерии (контрольные показатели) деятельности базовых школ РАН</w:t>
            </w:r>
          </w:p>
          <w:p w:rsidR="00C95E32" w:rsidRPr="002D05B0" w:rsidRDefault="00C95E32" w:rsidP="00201BBD">
            <w:pPr>
              <w:spacing w:after="120" w:line="240" w:lineRule="auto"/>
              <w:jc w:val="center"/>
              <w:rPr>
                <w:noProof/>
                <w:szCs w:val="28"/>
                <w:lang w:eastAsia="ru-RU"/>
              </w:rPr>
            </w:pPr>
          </w:p>
          <w:p w:rsidR="00771623" w:rsidRDefault="00771623" w:rsidP="00201BBD">
            <w:pPr>
              <w:spacing w:after="120" w:line="240" w:lineRule="auto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 xml:space="preserve">1. </w:t>
            </w:r>
            <w:r w:rsidRPr="00C721EF">
              <w:rPr>
                <w:noProof/>
                <w:color w:val="C00000"/>
                <w:lang w:eastAsia="ru-RU"/>
              </w:rPr>
              <w:t xml:space="preserve">Результаты ОГЭ, ЕГЭ </w:t>
            </w:r>
            <w:r>
              <w:rPr>
                <w:noProof/>
                <w:lang w:eastAsia="ru-RU"/>
              </w:rPr>
              <w:t>обучающихся профильных, специализированных классов базовых школ РАН (средний балл)</w:t>
            </w:r>
            <w:r w:rsidR="00C721EF">
              <w:rPr>
                <w:noProof/>
                <w:lang w:eastAsia="ru-RU"/>
              </w:rPr>
              <w:t>.</w:t>
            </w:r>
          </w:p>
          <w:p w:rsidR="00771623" w:rsidRDefault="00771623" w:rsidP="00201BBD">
            <w:pPr>
              <w:spacing w:after="120" w:line="240" w:lineRule="auto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 xml:space="preserve">2. </w:t>
            </w:r>
            <w:r w:rsidRPr="00C721EF">
              <w:rPr>
                <w:noProof/>
                <w:color w:val="C00000"/>
                <w:lang w:eastAsia="ru-RU"/>
              </w:rPr>
              <w:t xml:space="preserve">Результаты участия школьников в предметных олимпиадах, </w:t>
            </w:r>
            <w:r>
              <w:rPr>
                <w:noProof/>
                <w:lang w:eastAsia="ru-RU"/>
              </w:rPr>
              <w:t>конкурсах и научно-практических конференциях (% участников)</w:t>
            </w:r>
            <w:r w:rsidR="00C721EF">
              <w:rPr>
                <w:noProof/>
                <w:lang w:eastAsia="ru-RU"/>
              </w:rPr>
              <w:t>.</w:t>
            </w:r>
          </w:p>
          <w:p w:rsidR="00771623" w:rsidRDefault="00771623" w:rsidP="00201BBD">
            <w:pPr>
              <w:spacing w:after="120" w:line="240" w:lineRule="auto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 xml:space="preserve">3. </w:t>
            </w:r>
            <w:r w:rsidRPr="00C721EF">
              <w:rPr>
                <w:noProof/>
                <w:color w:val="C00000"/>
                <w:lang w:eastAsia="ru-RU"/>
              </w:rPr>
              <w:t xml:space="preserve">Результаты поступления </w:t>
            </w:r>
            <w:r>
              <w:rPr>
                <w:noProof/>
                <w:lang w:eastAsia="ru-RU"/>
              </w:rPr>
              <w:t>выпускников в ведущие вузы региона и страны (% от общего числа выпускников)</w:t>
            </w:r>
            <w:r w:rsidR="00C721EF">
              <w:rPr>
                <w:noProof/>
                <w:lang w:eastAsia="ru-RU"/>
              </w:rPr>
              <w:t>.</w:t>
            </w:r>
          </w:p>
          <w:p w:rsidR="00771623" w:rsidRDefault="00771623" w:rsidP="00201BBD">
            <w:pPr>
              <w:spacing w:after="120" w:line="240" w:lineRule="auto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 xml:space="preserve">4. </w:t>
            </w:r>
            <w:r w:rsidRPr="00C721EF">
              <w:rPr>
                <w:noProof/>
                <w:color w:val="C00000"/>
                <w:lang w:eastAsia="ru-RU"/>
              </w:rPr>
              <w:t>Число выполненных исследовательских проектов</w:t>
            </w:r>
            <w:r>
              <w:rPr>
                <w:noProof/>
                <w:lang w:eastAsia="ru-RU"/>
              </w:rPr>
              <w:t>, получивших положительную оценку независимых экспертов или получивших практическое внедрение</w:t>
            </w:r>
            <w:r w:rsidR="00C721EF">
              <w:rPr>
                <w:noProof/>
                <w:lang w:eastAsia="ru-RU"/>
              </w:rPr>
              <w:t>.</w:t>
            </w:r>
          </w:p>
          <w:p w:rsidR="00771623" w:rsidRDefault="00771623" w:rsidP="00201BBD">
            <w:pPr>
              <w:spacing w:after="120" w:line="240" w:lineRule="auto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 xml:space="preserve">5. Число </w:t>
            </w:r>
            <w:r w:rsidR="00C721EF">
              <w:rPr>
                <w:noProof/>
                <w:lang w:eastAsia="ru-RU"/>
              </w:rPr>
              <w:t xml:space="preserve">успешно выполненных </w:t>
            </w:r>
            <w:r>
              <w:rPr>
                <w:noProof/>
                <w:lang w:eastAsia="ru-RU"/>
              </w:rPr>
              <w:t xml:space="preserve">исследовательских проектов обучающихся, </w:t>
            </w:r>
            <w:r w:rsidRPr="00C721EF">
              <w:rPr>
                <w:noProof/>
                <w:color w:val="C00000"/>
                <w:lang w:eastAsia="ru-RU"/>
              </w:rPr>
              <w:t>выполненных в составе группы</w:t>
            </w:r>
            <w:r w:rsidR="00C721EF">
              <w:rPr>
                <w:noProof/>
                <w:color w:val="C00000"/>
                <w:lang w:eastAsia="ru-RU"/>
              </w:rPr>
              <w:t>.</w:t>
            </w:r>
          </w:p>
          <w:p w:rsidR="00771623" w:rsidRDefault="00771623" w:rsidP="00201BBD">
            <w:pPr>
              <w:spacing w:after="120" w:line="240" w:lineRule="auto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 xml:space="preserve">6. Численность обучающихся, </w:t>
            </w:r>
            <w:r w:rsidRPr="00C721EF">
              <w:rPr>
                <w:noProof/>
                <w:color w:val="C00000"/>
                <w:lang w:eastAsia="ru-RU"/>
              </w:rPr>
              <w:t xml:space="preserve">участвующих в конкурсе «Большие вызовы» </w:t>
            </w:r>
            <w:r>
              <w:rPr>
                <w:noProof/>
                <w:lang w:eastAsia="ru-RU"/>
              </w:rPr>
              <w:t>Образовательного Фонда проекта «Талант и Успех»</w:t>
            </w:r>
            <w:r w:rsidR="00C721EF">
              <w:rPr>
                <w:noProof/>
                <w:lang w:eastAsia="ru-RU"/>
              </w:rPr>
              <w:t>.</w:t>
            </w:r>
          </w:p>
          <w:p w:rsidR="00771623" w:rsidRDefault="00771623" w:rsidP="00201BBD">
            <w:pPr>
              <w:spacing w:after="120" w:line="240" w:lineRule="auto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 xml:space="preserve">7. </w:t>
            </w:r>
            <w:r w:rsidRPr="00C721EF">
              <w:rPr>
                <w:noProof/>
                <w:color w:val="C00000"/>
                <w:lang w:eastAsia="ru-RU"/>
              </w:rPr>
              <w:t xml:space="preserve">Число учебных курсов </w:t>
            </w:r>
            <w:r>
              <w:rPr>
                <w:noProof/>
                <w:lang w:eastAsia="ru-RU"/>
              </w:rPr>
              <w:t>исследовательской направленности, включенных в учебный план школы или план внеурочной деятельности</w:t>
            </w:r>
          </w:p>
          <w:p w:rsidR="00771623" w:rsidRDefault="00771623" w:rsidP="00201BBD">
            <w:pPr>
              <w:spacing w:after="120" w:line="240" w:lineRule="auto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 xml:space="preserve">8. Численность обучающихся, </w:t>
            </w:r>
            <w:r w:rsidRPr="00C721EF">
              <w:rPr>
                <w:noProof/>
                <w:color w:val="C00000"/>
                <w:lang w:eastAsia="ru-RU"/>
              </w:rPr>
              <w:t>осваивающих учебные курсы исследовательской направленности.</w:t>
            </w:r>
          </w:p>
          <w:p w:rsidR="00771623" w:rsidRDefault="00771623" w:rsidP="00201BBD">
            <w:pPr>
              <w:spacing w:after="120" w:line="240" w:lineRule="auto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9. Численность педагог</w:t>
            </w:r>
            <w:r w:rsidR="00C721EF">
              <w:rPr>
                <w:noProof/>
                <w:lang w:eastAsia="ru-RU"/>
              </w:rPr>
              <w:t>ов</w:t>
            </w:r>
            <w:r>
              <w:rPr>
                <w:noProof/>
                <w:lang w:eastAsia="ru-RU"/>
              </w:rPr>
              <w:t xml:space="preserve">, </w:t>
            </w:r>
            <w:r w:rsidRPr="00C721EF">
              <w:rPr>
                <w:noProof/>
                <w:color w:val="C00000"/>
                <w:lang w:eastAsia="ru-RU"/>
              </w:rPr>
              <w:t xml:space="preserve">прошедших повышение квалификации </w:t>
            </w:r>
            <w:r>
              <w:rPr>
                <w:noProof/>
                <w:lang w:eastAsia="ru-RU"/>
              </w:rPr>
              <w:t xml:space="preserve">по вопросам использования фундаментальных </w:t>
            </w:r>
            <w:r w:rsidR="00C721EF">
              <w:rPr>
                <w:noProof/>
                <w:lang w:eastAsia="ru-RU"/>
              </w:rPr>
              <w:t>з</w:t>
            </w:r>
            <w:r>
              <w:rPr>
                <w:noProof/>
                <w:lang w:eastAsia="ru-RU"/>
              </w:rPr>
              <w:t>наний, современных технологий.</w:t>
            </w:r>
          </w:p>
          <w:p w:rsidR="00771623" w:rsidRDefault="00771623" w:rsidP="00201BBD">
            <w:pPr>
              <w:spacing w:after="120" w:line="240" w:lineRule="auto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 xml:space="preserve">10. </w:t>
            </w:r>
            <w:r w:rsidRPr="00C721EF">
              <w:rPr>
                <w:noProof/>
                <w:color w:val="C00000"/>
                <w:lang w:eastAsia="ru-RU"/>
              </w:rPr>
              <w:t>Число ведущих ученых</w:t>
            </w:r>
            <w:r w:rsidR="00C721EF" w:rsidRPr="00C721EF">
              <w:rPr>
                <w:noProof/>
                <w:color w:val="C00000"/>
                <w:lang w:eastAsia="ru-RU"/>
              </w:rPr>
              <w:t xml:space="preserve"> и </w:t>
            </w:r>
            <w:r w:rsidRPr="00C721EF">
              <w:rPr>
                <w:noProof/>
                <w:color w:val="C00000"/>
                <w:lang w:eastAsia="ru-RU"/>
              </w:rPr>
              <w:t>работников в</w:t>
            </w:r>
            <w:r w:rsidR="00C721EF" w:rsidRPr="00C721EF">
              <w:rPr>
                <w:noProof/>
                <w:color w:val="C00000"/>
                <w:lang w:eastAsia="ru-RU"/>
              </w:rPr>
              <w:t>узов</w:t>
            </w:r>
            <w:r w:rsidRPr="00C721EF">
              <w:rPr>
                <w:noProof/>
                <w:color w:val="C00000"/>
                <w:lang w:eastAsia="ru-RU"/>
              </w:rPr>
              <w:t xml:space="preserve">, </w:t>
            </w:r>
            <w:r>
              <w:rPr>
                <w:noProof/>
                <w:lang w:eastAsia="ru-RU"/>
              </w:rPr>
              <w:t>привлеченных к проектно-образовательной деятельности в базовых школах РАН.</w:t>
            </w:r>
          </w:p>
          <w:p w:rsidR="00771623" w:rsidRDefault="00771623" w:rsidP="00201BBD">
            <w:pPr>
              <w:spacing w:after="120" w:line="240" w:lineRule="auto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11.Число разработанных педагог</w:t>
            </w:r>
            <w:r w:rsidR="00C721EF">
              <w:rPr>
                <w:noProof/>
                <w:lang w:eastAsia="ru-RU"/>
              </w:rPr>
              <w:t xml:space="preserve">ами </w:t>
            </w:r>
            <w:r>
              <w:rPr>
                <w:noProof/>
                <w:lang w:eastAsia="ru-RU"/>
              </w:rPr>
              <w:t xml:space="preserve">школы </w:t>
            </w:r>
            <w:r w:rsidRPr="00C721EF">
              <w:rPr>
                <w:noProof/>
                <w:color w:val="C00000"/>
                <w:lang w:eastAsia="ru-RU"/>
              </w:rPr>
              <w:t xml:space="preserve">учебных и методических материалов, </w:t>
            </w:r>
            <w:r>
              <w:rPr>
                <w:noProof/>
                <w:lang w:eastAsia="ru-RU"/>
              </w:rPr>
              <w:t>направленных на подготовк</w:t>
            </w:r>
            <w:r w:rsidR="00C721EF">
              <w:rPr>
                <w:noProof/>
                <w:lang w:eastAsia="ru-RU"/>
              </w:rPr>
              <w:t>у</w:t>
            </w:r>
            <w:r>
              <w:rPr>
                <w:noProof/>
                <w:lang w:eastAsia="ru-RU"/>
              </w:rPr>
              <w:t xml:space="preserve"> обучающихся к исследовательской деятельности.</w:t>
            </w:r>
          </w:p>
          <w:p w:rsidR="00771623" w:rsidRDefault="00771623" w:rsidP="00201BBD">
            <w:pPr>
              <w:spacing w:after="120" w:line="240" w:lineRule="auto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 xml:space="preserve">12. Количество </w:t>
            </w:r>
            <w:r w:rsidRPr="00C721EF">
              <w:rPr>
                <w:noProof/>
                <w:color w:val="C00000"/>
                <w:lang w:eastAsia="ru-RU"/>
              </w:rPr>
              <w:t xml:space="preserve">проведенных научных конференций </w:t>
            </w:r>
            <w:r>
              <w:rPr>
                <w:noProof/>
                <w:lang w:eastAsia="ru-RU"/>
              </w:rPr>
              <w:t>и других мероприятий, связанных с популяризацией и пропагандой науки, организованных школой РАН.</w:t>
            </w:r>
          </w:p>
          <w:p w:rsidR="00771623" w:rsidRDefault="00771623" w:rsidP="00201BBD">
            <w:pPr>
              <w:spacing w:after="120" w:line="240" w:lineRule="auto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 xml:space="preserve">13. </w:t>
            </w:r>
            <w:r w:rsidRPr="00C721EF">
              <w:rPr>
                <w:noProof/>
                <w:color w:val="C00000"/>
                <w:lang w:eastAsia="ru-RU"/>
              </w:rPr>
              <w:t xml:space="preserve">Количество публикаций </w:t>
            </w:r>
            <w:r>
              <w:rPr>
                <w:noProof/>
                <w:lang w:eastAsia="ru-RU"/>
              </w:rPr>
              <w:t>обучающихся и педагогов в научной периодике, тематика которых связана с реализуемой моделью базовой школы РАН.</w:t>
            </w:r>
          </w:p>
          <w:p w:rsidR="00370B78" w:rsidRDefault="00370B78" w:rsidP="00201BBD">
            <w:pPr>
              <w:spacing w:after="120" w:line="240" w:lineRule="auto"/>
              <w:rPr>
                <w:noProof/>
                <w:lang w:eastAsia="ru-RU"/>
              </w:rPr>
            </w:pPr>
          </w:p>
          <w:p w:rsidR="0044200A" w:rsidRDefault="0044200A" w:rsidP="00201BBD">
            <w:pPr>
              <w:spacing w:after="120" w:line="240" w:lineRule="auto"/>
              <w:rPr>
                <w:noProof/>
                <w:lang w:eastAsia="ru-RU"/>
              </w:rPr>
            </w:pPr>
          </w:p>
          <w:p w:rsidR="004045B4" w:rsidRDefault="004045B4" w:rsidP="004045B4">
            <w:pPr>
              <w:spacing w:after="120" w:line="240" w:lineRule="auto"/>
              <w:jc w:val="center"/>
              <w:rPr>
                <w:rFonts w:cstheme="minorHAnsi"/>
                <w:sz w:val="48"/>
                <w:szCs w:val="48"/>
              </w:rPr>
            </w:pPr>
            <w:bookmarkStart w:id="9" w:name="_Hlk94694224"/>
            <w:r w:rsidRPr="004045B4">
              <w:rPr>
                <w:rFonts w:cstheme="minorHAnsi"/>
                <w:sz w:val="48"/>
                <w:szCs w:val="48"/>
              </w:rPr>
              <w:lastRenderedPageBreak/>
              <w:t>Список базовых школ РАН</w:t>
            </w:r>
          </w:p>
          <w:p w:rsidR="005F0286" w:rsidRPr="002D05B0" w:rsidRDefault="005F0286" w:rsidP="004045B4">
            <w:pPr>
              <w:spacing w:after="120" w:line="240" w:lineRule="auto"/>
              <w:jc w:val="center"/>
              <w:rPr>
                <w:rFonts w:cstheme="minorHAnsi"/>
                <w:b w:val="0"/>
                <w:szCs w:val="28"/>
              </w:rPr>
            </w:pPr>
          </w:p>
          <w:tbl>
            <w:tblPr>
              <w:tblStyle w:val="ae"/>
              <w:tblW w:w="9918" w:type="dxa"/>
              <w:tblLook w:val="04A0" w:firstRow="1" w:lastRow="0" w:firstColumn="1" w:lastColumn="0" w:noHBand="0" w:noVBand="1"/>
            </w:tblPr>
            <w:tblGrid>
              <w:gridCol w:w="2239"/>
              <w:gridCol w:w="7679"/>
            </w:tblGrid>
            <w:tr w:rsidR="004045B4" w:rsidRPr="004045B4" w:rsidTr="004045B4">
              <w:tc>
                <w:tcPr>
                  <w:tcW w:w="2239" w:type="dxa"/>
                </w:tcPr>
                <w:p w:rsidR="004045B4" w:rsidRPr="004045B4" w:rsidRDefault="004045B4" w:rsidP="009F6483">
                  <w:pPr>
                    <w:framePr w:hSpace="180" w:wrap="around" w:vAnchor="text" w:hAnchor="margin" w:y="-7"/>
                    <w:spacing w:after="120"/>
                    <w:jc w:val="center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Субъект РФ</w:t>
                  </w:r>
                </w:p>
              </w:tc>
              <w:tc>
                <w:tcPr>
                  <w:tcW w:w="7679" w:type="dxa"/>
                </w:tcPr>
                <w:p w:rsidR="004045B4" w:rsidRPr="004045B4" w:rsidRDefault="004045B4" w:rsidP="009F6483">
                  <w:pPr>
                    <w:framePr w:hSpace="180" w:wrap="around" w:vAnchor="text" w:hAnchor="margin" w:y="-7"/>
                    <w:spacing w:after="120"/>
                    <w:jc w:val="center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Базовая школа РАН</w:t>
                  </w:r>
                </w:p>
              </w:tc>
            </w:tr>
            <w:tr w:rsidR="004045B4" w:rsidRPr="004045B4" w:rsidTr="004045B4">
              <w:trPr>
                <w:trHeight w:val="70"/>
              </w:trPr>
              <w:tc>
                <w:tcPr>
                  <w:tcW w:w="2239" w:type="dxa"/>
                  <w:vMerge w:val="restart"/>
                </w:tcPr>
                <w:p w:rsidR="004045B4" w:rsidRPr="004045B4" w:rsidRDefault="004045B4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 xml:space="preserve">Архангельская область </w:t>
                  </w:r>
                </w:p>
              </w:tc>
              <w:tc>
                <w:tcPr>
                  <w:tcW w:w="7679" w:type="dxa"/>
                </w:tcPr>
                <w:p w:rsidR="004045B4" w:rsidRPr="00C721EF" w:rsidRDefault="004045B4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МБОУ «Лицей № 17» г. Северодвинск</w:t>
                  </w:r>
                </w:p>
              </w:tc>
            </w:tr>
            <w:tr w:rsidR="004045B4" w:rsidRPr="004045B4" w:rsidTr="004045B4">
              <w:tc>
                <w:tcPr>
                  <w:tcW w:w="2239" w:type="dxa"/>
                  <w:vMerge/>
                </w:tcPr>
                <w:p w:rsidR="004045B4" w:rsidRPr="004045B4" w:rsidRDefault="004045B4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4045B4" w:rsidRPr="004045B4" w:rsidRDefault="004045B4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МБОУ м</w:t>
                  </w:r>
                  <w:r w:rsidR="005F0286">
                    <w:rPr>
                      <w:rFonts w:ascii="Calibri" w:hAnsi="Calibri" w:cs="Calibri"/>
                      <w:sz w:val="24"/>
                      <w:szCs w:val="24"/>
                    </w:rPr>
                    <w:t>.</w:t>
                  </w: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о</w:t>
                  </w:r>
                  <w:r w:rsidR="005F0286">
                    <w:rPr>
                      <w:rFonts w:ascii="Calibri" w:hAnsi="Calibri" w:cs="Calibri"/>
                      <w:sz w:val="24"/>
                      <w:szCs w:val="24"/>
                    </w:rPr>
                    <w:t xml:space="preserve">. </w:t>
                  </w: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«Город Архангельск» «Гимназия № 3 им</w:t>
                  </w:r>
                  <w:r w:rsidR="005F0286">
                    <w:rPr>
                      <w:rFonts w:ascii="Calibri" w:hAnsi="Calibri" w:cs="Calibri"/>
                      <w:sz w:val="24"/>
                      <w:szCs w:val="24"/>
                    </w:rPr>
                    <w:t xml:space="preserve">. </w:t>
                  </w: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К.П. Гемп»</w:t>
                  </w:r>
                </w:p>
              </w:tc>
            </w:tr>
            <w:tr w:rsidR="004045B4" w:rsidRPr="004045B4" w:rsidTr="004045B4">
              <w:tc>
                <w:tcPr>
                  <w:tcW w:w="2239" w:type="dxa"/>
                  <w:vMerge/>
                </w:tcPr>
                <w:p w:rsidR="004045B4" w:rsidRPr="004045B4" w:rsidRDefault="004045B4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4045B4" w:rsidRPr="004045B4" w:rsidRDefault="004045B4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МБОУ м</w:t>
                  </w:r>
                  <w:r w:rsidR="005F0286">
                    <w:rPr>
                      <w:rFonts w:ascii="Calibri" w:hAnsi="Calibri" w:cs="Calibri"/>
                      <w:sz w:val="24"/>
                      <w:szCs w:val="24"/>
                    </w:rPr>
                    <w:t>.</w:t>
                  </w: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о</w:t>
                  </w:r>
                  <w:r w:rsidR="005F0286">
                    <w:rPr>
                      <w:rFonts w:ascii="Calibri" w:hAnsi="Calibri" w:cs="Calibri"/>
                      <w:sz w:val="24"/>
                      <w:szCs w:val="24"/>
                    </w:rPr>
                    <w:t>.</w:t>
                  </w: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 xml:space="preserve"> «Город Архангельск» «Средняя школа № 45»</w:t>
                  </w:r>
                </w:p>
              </w:tc>
            </w:tr>
            <w:tr w:rsidR="004045B4" w:rsidRPr="004045B4" w:rsidTr="004045B4">
              <w:trPr>
                <w:trHeight w:val="276"/>
              </w:trPr>
              <w:tc>
                <w:tcPr>
                  <w:tcW w:w="2239" w:type="dxa"/>
                  <w:vMerge w:val="restart"/>
                </w:tcPr>
                <w:p w:rsidR="004045B4" w:rsidRPr="004045B4" w:rsidRDefault="004045B4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Белгородская область</w:t>
                  </w:r>
                </w:p>
              </w:tc>
              <w:tc>
                <w:tcPr>
                  <w:tcW w:w="7679" w:type="dxa"/>
                </w:tcPr>
                <w:p w:rsidR="004045B4" w:rsidRPr="004045B4" w:rsidRDefault="004045B4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ОГАОУ «Шуховский лицей» Белгородской области</w:t>
                  </w:r>
                </w:p>
              </w:tc>
            </w:tr>
            <w:tr w:rsidR="004045B4" w:rsidRPr="004045B4" w:rsidTr="004045B4">
              <w:trPr>
                <w:trHeight w:val="276"/>
              </w:trPr>
              <w:tc>
                <w:tcPr>
                  <w:tcW w:w="2239" w:type="dxa"/>
                  <w:vMerge/>
                </w:tcPr>
                <w:p w:rsidR="004045B4" w:rsidRPr="004045B4" w:rsidRDefault="004045B4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4045B4" w:rsidRPr="004045B4" w:rsidRDefault="004045B4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ОГБОУ «Лицей № 9 г. Белгорода» Белгородской области</w:t>
                  </w:r>
                </w:p>
              </w:tc>
            </w:tr>
            <w:tr w:rsidR="004045B4" w:rsidRPr="004045B4" w:rsidTr="004045B4">
              <w:trPr>
                <w:trHeight w:val="276"/>
              </w:trPr>
              <w:tc>
                <w:tcPr>
                  <w:tcW w:w="2239" w:type="dxa"/>
                  <w:vMerge/>
                </w:tcPr>
                <w:p w:rsidR="004045B4" w:rsidRPr="004045B4" w:rsidRDefault="004045B4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4045B4" w:rsidRPr="004045B4" w:rsidRDefault="004045B4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ОГБОУ «С</w:t>
                  </w:r>
                  <w:r w:rsidR="005F0286">
                    <w:rPr>
                      <w:rFonts w:ascii="Calibri" w:hAnsi="Calibri" w:cs="Calibri"/>
                      <w:sz w:val="24"/>
                      <w:szCs w:val="24"/>
                    </w:rPr>
                    <w:t xml:space="preserve">ОШ № </w:t>
                  </w: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20 с УИОП г. Старого Оскола» Белгородской области</w:t>
                  </w:r>
                </w:p>
              </w:tc>
            </w:tr>
            <w:tr w:rsidR="004045B4" w:rsidRPr="004045B4" w:rsidTr="004045B4">
              <w:tc>
                <w:tcPr>
                  <w:tcW w:w="2239" w:type="dxa"/>
                  <w:vMerge w:val="restart"/>
                </w:tcPr>
                <w:p w:rsidR="004045B4" w:rsidRPr="004045B4" w:rsidRDefault="004045B4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Волгоградская область</w:t>
                  </w:r>
                </w:p>
              </w:tc>
              <w:tc>
                <w:tcPr>
                  <w:tcW w:w="7679" w:type="dxa"/>
                </w:tcPr>
                <w:p w:rsidR="004045B4" w:rsidRPr="004045B4" w:rsidRDefault="004045B4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МОУ «Гимназия № 1 Центрального района Волгограда»</w:t>
                  </w:r>
                </w:p>
              </w:tc>
            </w:tr>
            <w:tr w:rsidR="004045B4" w:rsidRPr="004045B4" w:rsidTr="004045B4">
              <w:tc>
                <w:tcPr>
                  <w:tcW w:w="2239" w:type="dxa"/>
                  <w:vMerge/>
                </w:tcPr>
                <w:p w:rsidR="004045B4" w:rsidRPr="004045B4" w:rsidRDefault="004045B4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4045B4" w:rsidRPr="004045B4" w:rsidRDefault="004045B4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МОУ «Гимназия № 7 Красноармейского района Волгограда»</w:t>
                  </w:r>
                </w:p>
              </w:tc>
            </w:tr>
            <w:tr w:rsidR="004045B4" w:rsidRPr="004045B4" w:rsidTr="004045B4">
              <w:trPr>
                <w:trHeight w:val="276"/>
              </w:trPr>
              <w:tc>
                <w:tcPr>
                  <w:tcW w:w="2239" w:type="dxa"/>
                  <w:vMerge/>
                </w:tcPr>
                <w:p w:rsidR="004045B4" w:rsidRPr="004045B4" w:rsidRDefault="004045B4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4045B4" w:rsidRPr="004045B4" w:rsidRDefault="004045B4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МОУ «Лицей № 5 имени Ю.А. Гагарина Волгограда»</w:t>
                  </w:r>
                </w:p>
              </w:tc>
            </w:tr>
            <w:tr w:rsidR="004045B4" w:rsidRPr="004045B4" w:rsidTr="004045B4">
              <w:tc>
                <w:tcPr>
                  <w:tcW w:w="2239" w:type="dxa"/>
                  <w:vMerge w:val="restart"/>
                </w:tcPr>
                <w:p w:rsidR="004045B4" w:rsidRPr="004045B4" w:rsidRDefault="004045B4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Воронежская область</w:t>
                  </w:r>
                </w:p>
              </w:tc>
              <w:tc>
                <w:tcPr>
                  <w:tcW w:w="7679" w:type="dxa"/>
                </w:tcPr>
                <w:p w:rsidR="004045B4" w:rsidRPr="004045B4" w:rsidRDefault="004045B4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МБОУ «Лицей «М</w:t>
                  </w:r>
                  <w:r w:rsidR="005F0286">
                    <w:rPr>
                      <w:rFonts w:ascii="Calibri" w:hAnsi="Calibri" w:cs="Calibri"/>
                      <w:sz w:val="24"/>
                      <w:szCs w:val="24"/>
                    </w:rPr>
                    <w:t>ОК</w:t>
                  </w: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 xml:space="preserve"> № 2» г. Воронеж</w:t>
                  </w:r>
                </w:p>
              </w:tc>
            </w:tr>
            <w:tr w:rsidR="004045B4" w:rsidRPr="004045B4" w:rsidTr="004045B4">
              <w:tc>
                <w:tcPr>
                  <w:tcW w:w="2239" w:type="dxa"/>
                  <w:vMerge/>
                </w:tcPr>
                <w:p w:rsidR="004045B4" w:rsidRPr="004045B4" w:rsidRDefault="004045B4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4045B4" w:rsidRPr="004045B4" w:rsidRDefault="004045B4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МБОУ гимназия им. академика Н.Г. Басова при В</w:t>
                  </w:r>
                  <w:r w:rsidR="005F0286">
                    <w:rPr>
                      <w:rFonts w:ascii="Calibri" w:hAnsi="Calibri" w:cs="Calibri"/>
                      <w:sz w:val="24"/>
                      <w:szCs w:val="24"/>
                    </w:rPr>
                    <w:t>ГУ</w:t>
                  </w:r>
                </w:p>
              </w:tc>
            </w:tr>
            <w:tr w:rsidR="004045B4" w:rsidRPr="004045B4" w:rsidTr="004045B4">
              <w:tc>
                <w:tcPr>
                  <w:tcW w:w="2239" w:type="dxa"/>
                  <w:vMerge/>
                </w:tcPr>
                <w:p w:rsidR="004045B4" w:rsidRPr="004045B4" w:rsidRDefault="004045B4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4045B4" w:rsidRPr="004045B4" w:rsidRDefault="004045B4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МБОУ лицей № 7 г. Воронеж</w:t>
                  </w:r>
                </w:p>
              </w:tc>
            </w:tr>
            <w:tr w:rsidR="004045B4" w:rsidRPr="004045B4" w:rsidTr="004045B4">
              <w:tc>
                <w:tcPr>
                  <w:tcW w:w="2239" w:type="dxa"/>
                  <w:vMerge w:val="restart"/>
                </w:tcPr>
                <w:p w:rsidR="004045B4" w:rsidRPr="004045B4" w:rsidRDefault="004045B4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Иркутская область</w:t>
                  </w:r>
                </w:p>
              </w:tc>
              <w:tc>
                <w:tcPr>
                  <w:tcW w:w="7679" w:type="dxa"/>
                </w:tcPr>
                <w:p w:rsidR="004045B4" w:rsidRPr="004045B4" w:rsidRDefault="004045B4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МАОУ Лицей ИГУ города Иркутска</w:t>
                  </w:r>
                </w:p>
              </w:tc>
            </w:tr>
            <w:tr w:rsidR="004045B4" w:rsidRPr="004045B4" w:rsidTr="004045B4">
              <w:tc>
                <w:tcPr>
                  <w:tcW w:w="2239" w:type="dxa"/>
                  <w:vMerge/>
                </w:tcPr>
                <w:p w:rsidR="004045B4" w:rsidRPr="004045B4" w:rsidRDefault="004045B4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4045B4" w:rsidRPr="004045B4" w:rsidRDefault="004045B4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МБОУ «Лицей № 2» муниципального образования города Братска</w:t>
                  </w:r>
                </w:p>
              </w:tc>
            </w:tr>
            <w:tr w:rsidR="004045B4" w:rsidRPr="004045B4" w:rsidTr="004045B4">
              <w:tc>
                <w:tcPr>
                  <w:tcW w:w="2239" w:type="dxa"/>
                  <w:vMerge/>
                </w:tcPr>
                <w:p w:rsidR="004045B4" w:rsidRPr="004045B4" w:rsidRDefault="004045B4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4045B4" w:rsidRPr="004045B4" w:rsidRDefault="004045B4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  <w:lang w:val="en-US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МАОУ «Ангарский лицей № 1»</w:t>
                  </w:r>
                </w:p>
              </w:tc>
            </w:tr>
            <w:tr w:rsidR="005F0286" w:rsidRPr="004045B4" w:rsidTr="004045B4">
              <w:tc>
                <w:tcPr>
                  <w:tcW w:w="223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Калининградская область</w:t>
                  </w: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ГАУ Калининградской области общеобразовательная организация «Школа-интернат лицей-интернат»</w:t>
                  </w:r>
                </w:p>
              </w:tc>
            </w:tr>
            <w:tr w:rsidR="005F0286" w:rsidRPr="004045B4" w:rsidTr="004045B4">
              <w:tc>
                <w:tcPr>
                  <w:tcW w:w="2239" w:type="dxa"/>
                  <w:vMerge w:val="restart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Калужская область</w:t>
                  </w: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МБОУ «Гимназия» города Обнинска</w:t>
                  </w:r>
                </w:p>
              </w:tc>
            </w:tr>
            <w:tr w:rsidR="005F0286" w:rsidRPr="004045B4" w:rsidTr="004045B4">
              <w:tc>
                <w:tcPr>
                  <w:tcW w:w="2239" w:type="dxa"/>
                  <w:vMerge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МБОУ лицей «Физико-техническая школа» города Обнинска</w:t>
                  </w:r>
                </w:p>
              </w:tc>
            </w:tr>
            <w:tr w:rsidR="005F0286" w:rsidRPr="004045B4" w:rsidTr="004045B4">
              <w:tc>
                <w:tcPr>
                  <w:tcW w:w="2239" w:type="dxa"/>
                  <w:vMerge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МБОУ «Гимназия № 24» города Калуга</w:t>
                  </w:r>
                </w:p>
              </w:tc>
            </w:tr>
            <w:tr w:rsidR="005F0286" w:rsidRPr="004045B4" w:rsidTr="004045B4">
              <w:trPr>
                <w:trHeight w:val="276"/>
              </w:trPr>
              <w:tc>
                <w:tcPr>
                  <w:tcW w:w="2239" w:type="dxa"/>
                  <w:vMerge w:val="restart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Кемеровская область</w:t>
                  </w: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МБНОУ «Городской классический лицей» г. Кемерово</w:t>
                  </w:r>
                </w:p>
              </w:tc>
            </w:tr>
            <w:tr w:rsidR="005F0286" w:rsidRPr="004045B4" w:rsidTr="004045B4">
              <w:tc>
                <w:tcPr>
                  <w:tcW w:w="2239" w:type="dxa"/>
                  <w:vMerge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Г</w:t>
                  </w: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БНОУ «Лицей № 84 имени В.А. Власова» г. Новокузнецка</w:t>
                  </w:r>
                </w:p>
              </w:tc>
            </w:tr>
            <w:tr w:rsidR="005F0286" w:rsidRPr="004045B4" w:rsidTr="004045B4">
              <w:tc>
                <w:tcPr>
                  <w:tcW w:w="2239" w:type="dxa"/>
                  <w:vMerge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МБОУ «Лицей № 20» г. Междуреченска</w:t>
                  </w:r>
                </w:p>
              </w:tc>
            </w:tr>
            <w:tr w:rsidR="005F0286" w:rsidRPr="004045B4" w:rsidTr="004045B4">
              <w:tc>
                <w:tcPr>
                  <w:tcW w:w="2239" w:type="dxa"/>
                  <w:vMerge w:val="restart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Краснодарский край</w:t>
                  </w:r>
                </w:p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МБОУ м</w:t>
                  </w:r>
                  <w:r>
                    <w:rPr>
                      <w:rFonts w:ascii="Calibri" w:hAnsi="Calibri" w:cs="Calibri"/>
                      <w:sz w:val="24"/>
                      <w:szCs w:val="24"/>
                    </w:rPr>
                    <w:t xml:space="preserve">.о. </w:t>
                  </w: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город Краснодар лицей № 90</w:t>
                  </w:r>
                </w:p>
              </w:tc>
            </w:tr>
            <w:tr w:rsidR="005F0286" w:rsidRPr="004045B4" w:rsidTr="004045B4">
              <w:tc>
                <w:tcPr>
                  <w:tcW w:w="2239" w:type="dxa"/>
                  <w:vMerge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МАОУ м</w:t>
                  </w:r>
                  <w:r>
                    <w:rPr>
                      <w:rFonts w:ascii="Calibri" w:hAnsi="Calibri" w:cs="Calibri"/>
                      <w:sz w:val="24"/>
                      <w:szCs w:val="24"/>
                    </w:rPr>
                    <w:t>.о.</w:t>
                  </w: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 xml:space="preserve"> город Краснодар гимназия № 36</w:t>
                  </w:r>
                </w:p>
              </w:tc>
            </w:tr>
            <w:tr w:rsidR="005F0286" w:rsidRPr="004045B4" w:rsidTr="004045B4">
              <w:tc>
                <w:tcPr>
                  <w:tcW w:w="2239" w:type="dxa"/>
                  <w:vMerge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МБОУ м</w:t>
                  </w:r>
                  <w:r>
                    <w:rPr>
                      <w:rFonts w:ascii="Calibri" w:hAnsi="Calibri" w:cs="Calibri"/>
                      <w:sz w:val="24"/>
                      <w:szCs w:val="24"/>
                    </w:rPr>
                    <w:t>.о.</w:t>
                  </w: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 xml:space="preserve"> город Краснодар гимназия № 69</w:t>
                  </w:r>
                </w:p>
              </w:tc>
            </w:tr>
            <w:tr w:rsidR="005F0286" w:rsidRPr="004045B4" w:rsidTr="004045B4">
              <w:tc>
                <w:tcPr>
                  <w:tcW w:w="2239" w:type="dxa"/>
                  <w:vMerge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МОАУ гимназия № 8 г. Сочи</w:t>
                  </w:r>
                </w:p>
              </w:tc>
            </w:tr>
            <w:tr w:rsidR="005F0286" w:rsidRPr="004045B4" w:rsidTr="004045B4">
              <w:tc>
                <w:tcPr>
                  <w:tcW w:w="2239" w:type="dxa"/>
                  <w:vMerge w:val="restart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Красноярский край</w:t>
                  </w: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МАОУ «Гимназия № 13 «Академ» г. Красноярск</w:t>
                  </w:r>
                </w:p>
              </w:tc>
            </w:tr>
            <w:tr w:rsidR="005F0286" w:rsidRPr="004045B4" w:rsidTr="004045B4">
              <w:trPr>
                <w:trHeight w:val="276"/>
              </w:trPr>
              <w:tc>
                <w:tcPr>
                  <w:tcW w:w="2239" w:type="dxa"/>
                  <w:vMerge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МАОУ «Лицей № 7» г. Красноярск</w:t>
                  </w:r>
                </w:p>
              </w:tc>
            </w:tr>
            <w:tr w:rsidR="005F0286" w:rsidRPr="004045B4" w:rsidTr="004045B4">
              <w:tc>
                <w:tcPr>
                  <w:tcW w:w="2239" w:type="dxa"/>
                  <w:vMerge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МБОУ «Средняя общеобразовательная школа № 10» г. Красноярск</w:t>
                  </w:r>
                </w:p>
              </w:tc>
            </w:tr>
            <w:tr w:rsidR="005F0286" w:rsidRPr="004045B4" w:rsidTr="004045B4">
              <w:tc>
                <w:tcPr>
                  <w:tcW w:w="2239" w:type="dxa"/>
                  <w:vMerge w:val="restart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lastRenderedPageBreak/>
                    <w:t>Московская область</w:t>
                  </w: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ГАОУ М</w:t>
                  </w:r>
                  <w:r>
                    <w:rPr>
                      <w:rFonts w:ascii="Calibri" w:hAnsi="Calibri" w:cs="Calibri"/>
                      <w:sz w:val="24"/>
                      <w:szCs w:val="24"/>
                    </w:rPr>
                    <w:t>О</w:t>
                  </w: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 xml:space="preserve"> «Балашихинский лицей»</w:t>
                  </w:r>
                </w:p>
              </w:tc>
            </w:tr>
            <w:tr w:rsidR="005F0286" w:rsidRPr="004045B4" w:rsidTr="004045B4">
              <w:tc>
                <w:tcPr>
                  <w:tcW w:w="2239" w:type="dxa"/>
                  <w:vMerge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ГАОУ М</w:t>
                  </w:r>
                  <w:r>
                    <w:rPr>
                      <w:rFonts w:ascii="Calibri" w:hAnsi="Calibri" w:cs="Calibri"/>
                      <w:sz w:val="24"/>
                      <w:szCs w:val="24"/>
                    </w:rPr>
                    <w:t>О</w:t>
                  </w: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 xml:space="preserve"> «Королевский лицей научно-инженерного профиля»</w:t>
                  </w:r>
                </w:p>
              </w:tc>
            </w:tr>
            <w:tr w:rsidR="005F0286" w:rsidRPr="004045B4" w:rsidTr="004045B4">
              <w:trPr>
                <w:trHeight w:val="276"/>
              </w:trPr>
              <w:tc>
                <w:tcPr>
                  <w:tcW w:w="2239" w:type="dxa"/>
                  <w:vMerge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ГБОУ М</w:t>
                  </w:r>
                  <w:r>
                    <w:rPr>
                      <w:rFonts w:ascii="Calibri" w:hAnsi="Calibri" w:cs="Calibri"/>
                      <w:sz w:val="24"/>
                      <w:szCs w:val="24"/>
                    </w:rPr>
                    <w:t xml:space="preserve">О </w:t>
                  </w: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 xml:space="preserve">«Сергиево-Посадский физико-математический лицей» </w:t>
                  </w:r>
                </w:p>
              </w:tc>
            </w:tr>
            <w:tr w:rsidR="005F0286" w:rsidRPr="004045B4" w:rsidTr="004045B4">
              <w:trPr>
                <w:trHeight w:val="276"/>
              </w:trPr>
              <w:tc>
                <w:tcPr>
                  <w:tcW w:w="2239" w:type="dxa"/>
                  <w:vMerge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ГАОУ М</w:t>
                  </w:r>
                  <w:r>
                    <w:rPr>
                      <w:rFonts w:ascii="Calibri" w:hAnsi="Calibri" w:cs="Calibri"/>
                      <w:sz w:val="24"/>
                      <w:szCs w:val="24"/>
                    </w:rPr>
                    <w:t xml:space="preserve">О </w:t>
                  </w: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«Долгопрудненская гимназия»</w:t>
                  </w:r>
                </w:p>
              </w:tc>
            </w:tr>
            <w:tr w:rsidR="005F0286" w:rsidRPr="004045B4" w:rsidTr="004045B4">
              <w:trPr>
                <w:trHeight w:val="276"/>
              </w:trPr>
              <w:tc>
                <w:tcPr>
                  <w:tcW w:w="2239" w:type="dxa"/>
                  <w:vMerge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ГАОУ М</w:t>
                  </w:r>
                  <w:r>
                    <w:rPr>
                      <w:rFonts w:ascii="Calibri" w:hAnsi="Calibri" w:cs="Calibri"/>
                      <w:sz w:val="24"/>
                      <w:szCs w:val="24"/>
                    </w:rPr>
                    <w:t xml:space="preserve">О </w:t>
                  </w: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«Химкинский лицей»</w:t>
                  </w:r>
                </w:p>
              </w:tc>
            </w:tr>
            <w:tr w:rsidR="005F0286" w:rsidRPr="004045B4" w:rsidTr="004045B4">
              <w:trPr>
                <w:trHeight w:val="276"/>
              </w:trPr>
              <w:tc>
                <w:tcPr>
                  <w:tcW w:w="2239" w:type="dxa"/>
                  <w:vMerge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ГБОУ М</w:t>
                  </w:r>
                  <w:r>
                    <w:rPr>
                      <w:rFonts w:ascii="Calibri" w:hAnsi="Calibri" w:cs="Calibri"/>
                      <w:sz w:val="24"/>
                      <w:szCs w:val="24"/>
                    </w:rPr>
                    <w:t xml:space="preserve">О </w:t>
                  </w: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«Одинцовский Десятый лицей»</w:t>
                  </w:r>
                </w:p>
              </w:tc>
            </w:tr>
            <w:tr w:rsidR="005F0286" w:rsidRPr="004045B4" w:rsidTr="004045B4">
              <w:trPr>
                <w:trHeight w:val="276"/>
              </w:trPr>
              <w:tc>
                <w:tcPr>
                  <w:tcW w:w="2239" w:type="dxa"/>
                  <w:vMerge w:val="restart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Нижегородская область</w:t>
                  </w: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МБОУ «Лицей № 40» г. Нижний Новгород</w:t>
                  </w:r>
                </w:p>
              </w:tc>
            </w:tr>
            <w:tr w:rsidR="005F0286" w:rsidRPr="004045B4" w:rsidTr="004045B4">
              <w:tc>
                <w:tcPr>
                  <w:tcW w:w="2239" w:type="dxa"/>
                  <w:vMerge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МАОУ «Лицей № 28» г. Нижний Новгород</w:t>
                  </w:r>
                </w:p>
              </w:tc>
            </w:tr>
            <w:tr w:rsidR="005F0286" w:rsidRPr="004045B4" w:rsidTr="004045B4">
              <w:tc>
                <w:tcPr>
                  <w:tcW w:w="2239" w:type="dxa"/>
                  <w:vMerge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МБОУ «Лицей 15»</w:t>
                  </w:r>
                  <w:r>
                    <w:rPr>
                      <w:rFonts w:ascii="Calibri" w:hAnsi="Calibri" w:cs="Calibri"/>
                      <w:sz w:val="24"/>
                      <w:szCs w:val="24"/>
                    </w:rPr>
                    <w:t xml:space="preserve"> </w:t>
                  </w: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города Сарова</w:t>
                  </w:r>
                </w:p>
              </w:tc>
            </w:tr>
            <w:tr w:rsidR="005F0286" w:rsidRPr="004045B4" w:rsidTr="004045B4">
              <w:tc>
                <w:tcPr>
                  <w:tcW w:w="2239" w:type="dxa"/>
                  <w:vMerge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МАОУ «Лицей № 38» г. Нижний Новгород</w:t>
                  </w:r>
                </w:p>
              </w:tc>
            </w:tr>
            <w:tr w:rsidR="005F0286" w:rsidRPr="004045B4" w:rsidTr="004045B4">
              <w:tc>
                <w:tcPr>
                  <w:tcW w:w="2239" w:type="dxa"/>
                  <w:vMerge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МБОУ «Лицей № 87</w:t>
                  </w:r>
                  <w:r>
                    <w:rPr>
                      <w:rFonts w:ascii="Calibri" w:hAnsi="Calibri" w:cs="Calibri"/>
                      <w:sz w:val="24"/>
                      <w:szCs w:val="24"/>
                    </w:rPr>
                    <w:t xml:space="preserve">» </w:t>
                  </w: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г. Нижний Новгород</w:t>
                  </w:r>
                </w:p>
              </w:tc>
            </w:tr>
            <w:tr w:rsidR="005F0286" w:rsidRPr="004045B4" w:rsidTr="004045B4">
              <w:tc>
                <w:tcPr>
                  <w:tcW w:w="2239" w:type="dxa"/>
                  <w:vMerge w:val="restart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Новосибирская область</w:t>
                  </w: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МАОУ города Новосибирска</w:t>
                  </w:r>
                </w:p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«Вторая Новосибирская гимназия»</w:t>
                  </w:r>
                </w:p>
              </w:tc>
            </w:tr>
            <w:tr w:rsidR="005F0286" w:rsidRPr="004045B4" w:rsidTr="004045B4">
              <w:tc>
                <w:tcPr>
                  <w:tcW w:w="2239" w:type="dxa"/>
                  <w:vMerge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МБОУ города Новосибирска «Инженерный лицей Н</w:t>
                  </w:r>
                  <w:r>
                    <w:rPr>
                      <w:rFonts w:ascii="Calibri" w:hAnsi="Calibri" w:cs="Calibri"/>
                      <w:sz w:val="24"/>
                      <w:szCs w:val="24"/>
                    </w:rPr>
                    <w:t>ГТУ</w:t>
                  </w: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»</w:t>
                  </w:r>
                </w:p>
              </w:tc>
            </w:tr>
            <w:tr w:rsidR="005F0286" w:rsidRPr="004045B4" w:rsidTr="004045B4">
              <w:tc>
                <w:tcPr>
                  <w:tcW w:w="2239" w:type="dxa"/>
                  <w:vMerge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МБОУ города Новосибирска «Гимназия № 1»</w:t>
                  </w:r>
                </w:p>
              </w:tc>
            </w:tr>
            <w:tr w:rsidR="005F0286" w:rsidRPr="004045B4" w:rsidTr="004045B4">
              <w:tc>
                <w:tcPr>
                  <w:tcW w:w="2239" w:type="dxa"/>
                  <w:vMerge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МАОУ города Новосибирска «Образовательный центр</w:t>
                  </w:r>
                  <w:r>
                    <w:rPr>
                      <w:rFonts w:ascii="Calibri" w:hAnsi="Calibri" w:cs="Calibri"/>
                      <w:sz w:val="24"/>
                      <w:szCs w:val="24"/>
                    </w:rPr>
                    <w:t xml:space="preserve"> </w:t>
                  </w: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«Горностай»</w:t>
                  </w:r>
                </w:p>
              </w:tc>
            </w:tr>
            <w:tr w:rsidR="005F0286" w:rsidRPr="004045B4" w:rsidTr="004045B4">
              <w:tc>
                <w:tcPr>
                  <w:tcW w:w="2239" w:type="dxa"/>
                  <w:vMerge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МБОУ города Новосибирска «Лицей № 130»</w:t>
                  </w:r>
                </w:p>
              </w:tc>
            </w:tr>
            <w:tr w:rsidR="005F0286" w:rsidRPr="004045B4" w:rsidTr="004045B4">
              <w:tc>
                <w:tcPr>
                  <w:tcW w:w="2239" w:type="dxa"/>
                  <w:vMerge w:val="restart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Омская область</w:t>
                  </w: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БОУ города Омска «Гимназия №19»</w:t>
                  </w:r>
                </w:p>
              </w:tc>
            </w:tr>
            <w:tr w:rsidR="005F0286" w:rsidRPr="004045B4" w:rsidTr="004045B4">
              <w:tc>
                <w:tcPr>
                  <w:tcW w:w="2239" w:type="dxa"/>
                  <w:vMerge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БОУ города Омска «Лицей № 64»</w:t>
                  </w:r>
                </w:p>
              </w:tc>
            </w:tr>
            <w:tr w:rsidR="005F0286" w:rsidRPr="004045B4" w:rsidTr="004045B4">
              <w:trPr>
                <w:trHeight w:val="276"/>
              </w:trPr>
              <w:tc>
                <w:tcPr>
                  <w:tcW w:w="2239" w:type="dxa"/>
                  <w:vMerge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БОУ города Омска «Гимназия № 115»</w:t>
                  </w:r>
                </w:p>
              </w:tc>
            </w:tr>
            <w:tr w:rsidR="005F0286" w:rsidRPr="004045B4" w:rsidTr="004045B4">
              <w:trPr>
                <w:trHeight w:val="276"/>
              </w:trPr>
              <w:tc>
                <w:tcPr>
                  <w:tcW w:w="2239" w:type="dxa"/>
                  <w:vMerge w:val="restart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Пермский край</w:t>
                  </w: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МАОУ «Гимназия № 4 имени братьев Каменских» г. Перми</w:t>
                  </w:r>
                </w:p>
              </w:tc>
            </w:tr>
            <w:tr w:rsidR="005F0286" w:rsidRPr="004045B4" w:rsidTr="004045B4">
              <w:trPr>
                <w:trHeight w:val="276"/>
              </w:trPr>
              <w:tc>
                <w:tcPr>
                  <w:tcW w:w="2239" w:type="dxa"/>
                  <w:vMerge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МБОУ «Гимназия № 17» г. Перми</w:t>
                  </w:r>
                </w:p>
              </w:tc>
            </w:tr>
            <w:tr w:rsidR="005F0286" w:rsidRPr="004045B4" w:rsidTr="004045B4">
              <w:trPr>
                <w:trHeight w:val="276"/>
              </w:trPr>
              <w:tc>
                <w:tcPr>
                  <w:tcW w:w="2239" w:type="dxa"/>
                  <w:vMerge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МАОУ «Средняя общеобразовательная школа № 146» г. Перми</w:t>
                  </w:r>
                </w:p>
              </w:tc>
            </w:tr>
            <w:tr w:rsidR="005F0286" w:rsidRPr="004045B4" w:rsidTr="005F0286">
              <w:trPr>
                <w:trHeight w:val="44"/>
              </w:trPr>
              <w:tc>
                <w:tcPr>
                  <w:tcW w:w="2239" w:type="dxa"/>
                  <w:vMerge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МАОУ «Гимназия им</w:t>
                  </w:r>
                  <w:r>
                    <w:rPr>
                      <w:rFonts w:ascii="Calibri" w:hAnsi="Calibri" w:cs="Calibri"/>
                      <w:sz w:val="24"/>
                      <w:szCs w:val="24"/>
                    </w:rPr>
                    <w:t>ени</w:t>
                  </w: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 xml:space="preserve"> Кирьянова Алексея» г.</w:t>
                  </w:r>
                  <w:r>
                    <w:rPr>
                      <w:rFonts w:ascii="Calibri" w:hAnsi="Calibri" w:cs="Calibri"/>
                      <w:sz w:val="24"/>
                      <w:szCs w:val="24"/>
                    </w:rPr>
                    <w:t xml:space="preserve"> </w:t>
                  </w: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Чайковский</w:t>
                  </w:r>
                </w:p>
              </w:tc>
            </w:tr>
            <w:tr w:rsidR="005F0286" w:rsidRPr="004045B4" w:rsidTr="004045B4">
              <w:trPr>
                <w:trHeight w:val="276"/>
              </w:trPr>
              <w:tc>
                <w:tcPr>
                  <w:tcW w:w="223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Приморский край</w:t>
                  </w: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МБОУ «Гимназия № 1 г. Владивостока»</w:t>
                  </w:r>
                </w:p>
              </w:tc>
            </w:tr>
            <w:tr w:rsidR="005F0286" w:rsidRPr="004045B4" w:rsidTr="004045B4">
              <w:tc>
                <w:tcPr>
                  <w:tcW w:w="2239" w:type="dxa"/>
                  <w:vMerge w:val="restart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Республика Башкортостан</w:t>
                  </w: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МБОУ «Инженерный лицей № 83» г</w:t>
                  </w:r>
                  <w:r>
                    <w:rPr>
                      <w:rFonts w:ascii="Calibri" w:hAnsi="Calibri" w:cs="Calibri"/>
                      <w:sz w:val="24"/>
                      <w:szCs w:val="24"/>
                    </w:rPr>
                    <w:t>.</w:t>
                  </w: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о</w:t>
                  </w:r>
                  <w:r>
                    <w:rPr>
                      <w:rFonts w:ascii="Calibri" w:hAnsi="Calibri" w:cs="Calibri"/>
                      <w:sz w:val="24"/>
                      <w:szCs w:val="24"/>
                    </w:rPr>
                    <w:t>.</w:t>
                  </w: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 xml:space="preserve"> город Уфа</w:t>
                  </w:r>
                </w:p>
              </w:tc>
            </w:tr>
            <w:tr w:rsidR="005F0286" w:rsidRPr="004045B4" w:rsidTr="004045B4">
              <w:tc>
                <w:tcPr>
                  <w:tcW w:w="2239" w:type="dxa"/>
                  <w:vMerge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МАОУ «Физико-математический лицей</w:t>
                  </w:r>
                  <w:r>
                    <w:rPr>
                      <w:rFonts w:ascii="Calibri" w:hAnsi="Calibri" w:cs="Calibri"/>
                      <w:sz w:val="24"/>
                      <w:szCs w:val="24"/>
                    </w:rPr>
                    <w:t xml:space="preserve"> </w:t>
                  </w: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№ 93» г</w:t>
                  </w:r>
                  <w:r>
                    <w:rPr>
                      <w:rFonts w:ascii="Calibri" w:hAnsi="Calibri" w:cs="Calibri"/>
                      <w:sz w:val="24"/>
                      <w:szCs w:val="24"/>
                    </w:rPr>
                    <w:t>.</w:t>
                  </w: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о</w:t>
                  </w:r>
                  <w:r>
                    <w:rPr>
                      <w:rFonts w:ascii="Calibri" w:hAnsi="Calibri" w:cs="Calibri"/>
                      <w:sz w:val="24"/>
                      <w:szCs w:val="24"/>
                    </w:rPr>
                    <w:t>.</w:t>
                  </w: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 xml:space="preserve"> город Уфа</w:t>
                  </w:r>
                </w:p>
              </w:tc>
            </w:tr>
            <w:tr w:rsidR="005F0286" w:rsidRPr="004045B4" w:rsidTr="004045B4">
              <w:tc>
                <w:tcPr>
                  <w:tcW w:w="2239" w:type="dxa"/>
                  <w:vMerge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МБОУ «Гимназия № 64» городского округа город Уфа</w:t>
                  </w:r>
                </w:p>
              </w:tc>
            </w:tr>
            <w:tr w:rsidR="005F0286" w:rsidRPr="004045B4" w:rsidTr="004045B4">
              <w:tc>
                <w:tcPr>
                  <w:tcW w:w="2239" w:type="dxa"/>
                  <w:vMerge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МАОУ «Гимназия № 1» городского округа город Стерлитамак</w:t>
                  </w:r>
                </w:p>
              </w:tc>
            </w:tr>
            <w:tr w:rsidR="005F0286" w:rsidRPr="004045B4" w:rsidTr="004045B4">
              <w:tc>
                <w:tcPr>
                  <w:tcW w:w="2239" w:type="dxa"/>
                  <w:vMerge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МОАУ «Лицей № 1» городского округа город Нефтекамск</w:t>
                  </w:r>
                </w:p>
              </w:tc>
            </w:tr>
            <w:tr w:rsidR="005F0286" w:rsidRPr="004045B4" w:rsidTr="004045B4">
              <w:tc>
                <w:tcPr>
                  <w:tcW w:w="2239" w:type="dxa"/>
                  <w:vMerge w:val="restart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Республика Мордовия</w:t>
                  </w: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МОУ «Гимназия № 19» городского округа город Саранск</w:t>
                  </w:r>
                </w:p>
              </w:tc>
            </w:tr>
            <w:tr w:rsidR="005F0286" w:rsidRPr="004045B4" w:rsidTr="004045B4">
              <w:tc>
                <w:tcPr>
                  <w:tcW w:w="2239" w:type="dxa"/>
                  <w:vMerge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МОУ «Лицей № 43» городского округа город Саранск</w:t>
                  </w:r>
                </w:p>
              </w:tc>
            </w:tr>
            <w:tr w:rsidR="005F0286" w:rsidRPr="004045B4" w:rsidTr="004045B4">
              <w:tc>
                <w:tcPr>
                  <w:tcW w:w="2239" w:type="dxa"/>
                  <w:vMerge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МОУ «Лицей № 7» городского округа город Саранск</w:t>
                  </w:r>
                </w:p>
              </w:tc>
            </w:tr>
            <w:tr w:rsidR="005F0286" w:rsidRPr="004045B4" w:rsidTr="004045B4">
              <w:tc>
                <w:tcPr>
                  <w:tcW w:w="2239" w:type="dxa"/>
                  <w:vMerge w:val="restart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lastRenderedPageBreak/>
                    <w:t>Республика Саха (Якутия)</w:t>
                  </w: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МОБУ «Якутский городской лицей» г</w:t>
                  </w:r>
                  <w:r>
                    <w:rPr>
                      <w:rFonts w:ascii="Calibri" w:hAnsi="Calibri" w:cs="Calibri"/>
                      <w:sz w:val="24"/>
                      <w:szCs w:val="24"/>
                    </w:rPr>
                    <w:t>.</w:t>
                  </w: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о</w:t>
                  </w:r>
                  <w:r>
                    <w:rPr>
                      <w:rFonts w:ascii="Calibri" w:hAnsi="Calibri" w:cs="Calibri"/>
                      <w:sz w:val="24"/>
                      <w:szCs w:val="24"/>
                    </w:rPr>
                    <w:t>.</w:t>
                  </w: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 xml:space="preserve"> «город Якутск»</w:t>
                  </w:r>
                </w:p>
              </w:tc>
            </w:tr>
            <w:tr w:rsidR="005F0286" w:rsidRPr="004045B4" w:rsidTr="004045B4">
              <w:tc>
                <w:tcPr>
                  <w:tcW w:w="2239" w:type="dxa"/>
                  <w:vMerge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МОБУ «Ф</w:t>
                  </w:r>
                  <w:r>
                    <w:rPr>
                      <w:rFonts w:ascii="Calibri" w:hAnsi="Calibri" w:cs="Calibri"/>
                      <w:sz w:val="24"/>
                      <w:szCs w:val="24"/>
                    </w:rPr>
                    <w:t>ТЛ</w:t>
                  </w: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 xml:space="preserve"> им. В.П. Ларионова» г</w:t>
                  </w:r>
                  <w:r>
                    <w:rPr>
                      <w:rFonts w:ascii="Calibri" w:hAnsi="Calibri" w:cs="Calibri"/>
                      <w:sz w:val="24"/>
                      <w:szCs w:val="24"/>
                    </w:rPr>
                    <w:t>.</w:t>
                  </w: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о</w:t>
                  </w:r>
                  <w:r>
                    <w:rPr>
                      <w:rFonts w:ascii="Calibri" w:hAnsi="Calibri" w:cs="Calibri"/>
                      <w:sz w:val="24"/>
                      <w:szCs w:val="24"/>
                    </w:rPr>
                    <w:t xml:space="preserve">. </w:t>
                  </w: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«город Якутск»</w:t>
                  </w:r>
                </w:p>
              </w:tc>
            </w:tr>
            <w:tr w:rsidR="005F0286" w:rsidRPr="004045B4" w:rsidTr="004045B4">
              <w:trPr>
                <w:trHeight w:val="276"/>
              </w:trPr>
              <w:tc>
                <w:tcPr>
                  <w:tcW w:w="2239" w:type="dxa"/>
                  <w:vMerge w:val="restart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Республика Татарстан</w:t>
                  </w: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МБОУ «Гимназия № 7 им</w:t>
                  </w:r>
                  <w:r>
                    <w:rPr>
                      <w:rFonts w:ascii="Calibri" w:hAnsi="Calibri" w:cs="Calibri"/>
                      <w:sz w:val="24"/>
                      <w:szCs w:val="24"/>
                    </w:rPr>
                    <w:t>.</w:t>
                  </w: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 xml:space="preserve"> Героя России А.В. Козина» город Казань</w:t>
                  </w:r>
                </w:p>
              </w:tc>
            </w:tr>
            <w:tr w:rsidR="005F0286" w:rsidRPr="004045B4" w:rsidTr="004045B4">
              <w:trPr>
                <w:trHeight w:val="276"/>
              </w:trPr>
              <w:tc>
                <w:tcPr>
                  <w:tcW w:w="2239" w:type="dxa"/>
                  <w:vMerge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МАОУ «Гимназия № 19» город Казань</w:t>
                  </w:r>
                </w:p>
              </w:tc>
            </w:tr>
            <w:tr w:rsidR="005F0286" w:rsidRPr="004045B4" w:rsidTr="004045B4">
              <w:tc>
                <w:tcPr>
                  <w:tcW w:w="2239" w:type="dxa"/>
                  <w:vMerge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МАОУ «Лицей–инженерный центр» город Казань</w:t>
                  </w:r>
                </w:p>
              </w:tc>
            </w:tr>
            <w:tr w:rsidR="005F0286" w:rsidRPr="004045B4" w:rsidTr="004045B4">
              <w:trPr>
                <w:trHeight w:val="276"/>
              </w:trPr>
              <w:tc>
                <w:tcPr>
                  <w:tcW w:w="2239" w:type="dxa"/>
                  <w:vMerge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МАОУ «Лицей № 131» город Казань</w:t>
                  </w:r>
                </w:p>
              </w:tc>
            </w:tr>
            <w:tr w:rsidR="005F0286" w:rsidRPr="004045B4" w:rsidTr="004045B4">
              <w:trPr>
                <w:trHeight w:val="70"/>
              </w:trPr>
              <w:tc>
                <w:tcPr>
                  <w:tcW w:w="2239" w:type="dxa"/>
                  <w:vMerge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МБОУ «Гимназия № 26» город Набережные Челны</w:t>
                  </w:r>
                </w:p>
              </w:tc>
            </w:tr>
            <w:tr w:rsidR="005F0286" w:rsidRPr="004045B4" w:rsidTr="004045B4">
              <w:tc>
                <w:tcPr>
                  <w:tcW w:w="2239" w:type="dxa"/>
                  <w:vMerge w:val="restart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Ростовская область</w:t>
                  </w: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МАОУ города Ростова-на-Дону «Лицей № 27 имени А.В. Суворова»</w:t>
                  </w:r>
                </w:p>
              </w:tc>
            </w:tr>
            <w:tr w:rsidR="005F0286" w:rsidRPr="004045B4" w:rsidTr="004045B4">
              <w:tc>
                <w:tcPr>
                  <w:tcW w:w="2239" w:type="dxa"/>
                  <w:vMerge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МБОУ города Ростова-на-Дону «Гимназия № 45»</w:t>
                  </w:r>
                </w:p>
              </w:tc>
            </w:tr>
            <w:tr w:rsidR="005F0286" w:rsidRPr="004045B4" w:rsidTr="004045B4">
              <w:tc>
                <w:tcPr>
                  <w:tcW w:w="2239" w:type="dxa"/>
                  <w:vMerge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МАОУ лицей № 4 (ТМОЛ) г. Таганрог</w:t>
                  </w:r>
                </w:p>
              </w:tc>
            </w:tr>
            <w:tr w:rsidR="005F0286" w:rsidRPr="004045B4" w:rsidTr="004045B4">
              <w:tc>
                <w:tcPr>
                  <w:tcW w:w="2239" w:type="dxa"/>
                  <w:vMerge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 xml:space="preserve">МБОУ города Ростова-на-Дону «Школа № 60» </w:t>
                  </w:r>
                </w:p>
              </w:tc>
            </w:tr>
            <w:tr w:rsidR="005F0286" w:rsidRPr="004045B4" w:rsidTr="004045B4">
              <w:tc>
                <w:tcPr>
                  <w:tcW w:w="2239" w:type="dxa"/>
                  <w:vMerge w:val="restart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Самарская область</w:t>
                  </w: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ГБОУ Самарской области «Гимназия № 1 (базовая школа РАН)»</w:t>
                  </w:r>
                </w:p>
              </w:tc>
            </w:tr>
            <w:tr w:rsidR="005F0286" w:rsidRPr="004045B4" w:rsidTr="004045B4">
              <w:tc>
                <w:tcPr>
                  <w:tcW w:w="2239" w:type="dxa"/>
                  <w:vMerge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ГБОУ Самарской области «Гимназия № 11 (базовая школа РАН)»</w:t>
                  </w:r>
                </w:p>
              </w:tc>
            </w:tr>
            <w:tr w:rsidR="005F0286" w:rsidRPr="004045B4" w:rsidTr="004045B4">
              <w:tc>
                <w:tcPr>
                  <w:tcW w:w="2239" w:type="dxa"/>
                  <w:vMerge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ГБОУ Самарской области «Л</w:t>
                  </w:r>
                  <w:r>
                    <w:rPr>
                      <w:rFonts w:ascii="Calibri" w:hAnsi="Calibri" w:cs="Calibri"/>
                      <w:sz w:val="24"/>
                      <w:szCs w:val="24"/>
                    </w:rPr>
                    <w:t xml:space="preserve">АП </w:t>
                  </w: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№ 135 (базовая школа РАН)»</w:t>
                  </w:r>
                </w:p>
              </w:tc>
            </w:tr>
            <w:tr w:rsidR="005F0286" w:rsidRPr="004045B4" w:rsidTr="004045B4">
              <w:tc>
                <w:tcPr>
                  <w:tcW w:w="2239" w:type="dxa"/>
                  <w:vMerge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ГАОУ Самарской области «Сам</w:t>
                  </w:r>
                  <w:r>
                    <w:rPr>
                      <w:rFonts w:ascii="Calibri" w:hAnsi="Calibri" w:cs="Calibri"/>
                      <w:sz w:val="24"/>
                      <w:szCs w:val="24"/>
                    </w:rPr>
                    <w:t>ЛИТ</w:t>
                  </w: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 xml:space="preserve"> (базовая школа РАН)»</w:t>
                  </w:r>
                </w:p>
              </w:tc>
            </w:tr>
            <w:tr w:rsidR="005F0286" w:rsidRPr="004045B4" w:rsidTr="004045B4">
              <w:tc>
                <w:tcPr>
                  <w:tcW w:w="2239" w:type="dxa"/>
                  <w:vMerge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ГБОУ Самарской области «Лицей № 57» г.о. Тольятти</w:t>
                  </w:r>
                </w:p>
              </w:tc>
            </w:tr>
            <w:tr w:rsidR="005F0286" w:rsidRPr="004045B4" w:rsidTr="004045B4">
              <w:tc>
                <w:tcPr>
                  <w:tcW w:w="2239" w:type="dxa"/>
                  <w:vMerge w:val="restart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Саратовская область</w:t>
                  </w: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ГАОУ Саратовской области «Физико-технический лицей № 1»</w:t>
                  </w:r>
                </w:p>
              </w:tc>
            </w:tr>
            <w:tr w:rsidR="005F0286" w:rsidRPr="004045B4" w:rsidTr="004045B4">
              <w:tc>
                <w:tcPr>
                  <w:tcW w:w="2239" w:type="dxa"/>
                  <w:vMerge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ГАОУ Саратовской области «Лицей гуманитарных наук»</w:t>
                  </w:r>
                </w:p>
              </w:tc>
            </w:tr>
            <w:tr w:rsidR="005F0286" w:rsidRPr="004045B4" w:rsidTr="004045B4">
              <w:tc>
                <w:tcPr>
                  <w:tcW w:w="2239" w:type="dxa"/>
                  <w:vMerge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ГАОУ Саратовской области «Гимназия № 1»</w:t>
                  </w:r>
                </w:p>
              </w:tc>
            </w:tr>
            <w:tr w:rsidR="005F0286" w:rsidRPr="004045B4" w:rsidTr="004045B4">
              <w:trPr>
                <w:trHeight w:val="114"/>
              </w:trPr>
              <w:tc>
                <w:tcPr>
                  <w:tcW w:w="2239" w:type="dxa"/>
                  <w:vMerge w:val="restart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Свердловская область</w:t>
                  </w: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МАОУ Политехническая гимназия г. Нижний Тагил</w:t>
                  </w:r>
                </w:p>
              </w:tc>
            </w:tr>
            <w:tr w:rsidR="005F0286" w:rsidRPr="004045B4" w:rsidTr="004045B4">
              <w:trPr>
                <w:trHeight w:val="276"/>
              </w:trPr>
              <w:tc>
                <w:tcPr>
                  <w:tcW w:w="2239" w:type="dxa"/>
                  <w:vMerge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МАОУ гимназия № 2 г. Екатеринбург</w:t>
                  </w:r>
                </w:p>
              </w:tc>
            </w:tr>
            <w:tr w:rsidR="005F0286" w:rsidRPr="004045B4" w:rsidTr="004045B4">
              <w:trPr>
                <w:trHeight w:val="276"/>
              </w:trPr>
              <w:tc>
                <w:tcPr>
                  <w:tcW w:w="2239" w:type="dxa"/>
                  <w:vMerge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МАОУ лицей № 110 им. Л.К. Гришиной г. Екатеринбург</w:t>
                  </w:r>
                </w:p>
              </w:tc>
            </w:tr>
            <w:tr w:rsidR="005F0286" w:rsidRPr="004045B4" w:rsidTr="004045B4">
              <w:trPr>
                <w:trHeight w:val="276"/>
              </w:trPr>
              <w:tc>
                <w:tcPr>
                  <w:tcW w:w="2239" w:type="dxa"/>
                  <w:vMerge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МАОУ гимназия № 9 г. Екатеринбург</w:t>
                  </w:r>
                </w:p>
              </w:tc>
            </w:tr>
            <w:tr w:rsidR="005F0286" w:rsidRPr="004045B4" w:rsidTr="004045B4">
              <w:tc>
                <w:tcPr>
                  <w:tcW w:w="2239" w:type="dxa"/>
                  <w:vMerge w:val="restart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Ставропольский край</w:t>
                  </w: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ГБОУ Ставропольского края «Гимназия № 25»</w:t>
                  </w:r>
                </w:p>
              </w:tc>
            </w:tr>
            <w:tr w:rsidR="005F0286" w:rsidRPr="004045B4" w:rsidTr="004045B4">
              <w:tc>
                <w:tcPr>
                  <w:tcW w:w="2239" w:type="dxa"/>
                  <w:vMerge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ГБОУ Ставропольского края «Лицей № 14»</w:t>
                  </w:r>
                </w:p>
              </w:tc>
            </w:tr>
            <w:tr w:rsidR="005F0286" w:rsidRPr="004045B4" w:rsidTr="004045B4">
              <w:tc>
                <w:tcPr>
                  <w:tcW w:w="2239" w:type="dxa"/>
                  <w:vMerge w:val="restart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Тамбовская область</w:t>
                  </w: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МАОУ «Лицей № 6» г. Тамбов</w:t>
                  </w:r>
                </w:p>
              </w:tc>
            </w:tr>
            <w:tr w:rsidR="005F0286" w:rsidRPr="004045B4" w:rsidTr="004045B4">
              <w:tc>
                <w:tcPr>
                  <w:tcW w:w="2239" w:type="dxa"/>
                  <w:vMerge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 xml:space="preserve">МАОУ «Лицей № 14 г. Тамбов </w:t>
                  </w:r>
                </w:p>
              </w:tc>
            </w:tr>
            <w:tr w:rsidR="005F0286" w:rsidRPr="004045B4" w:rsidTr="004045B4">
              <w:tc>
                <w:tcPr>
                  <w:tcW w:w="2239" w:type="dxa"/>
                  <w:vMerge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МАОУ «Лицей № 29» г. Тамбов</w:t>
                  </w:r>
                </w:p>
              </w:tc>
            </w:tr>
            <w:tr w:rsidR="005F0286" w:rsidRPr="004045B4" w:rsidTr="004045B4">
              <w:tc>
                <w:tcPr>
                  <w:tcW w:w="2239" w:type="dxa"/>
                  <w:vMerge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МАОУ «Гимназия № 12 имени Г.Р. Державина» г. Тамбов</w:t>
                  </w:r>
                </w:p>
              </w:tc>
            </w:tr>
            <w:tr w:rsidR="005F0286" w:rsidRPr="004045B4" w:rsidTr="004045B4">
              <w:tc>
                <w:tcPr>
                  <w:tcW w:w="223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Томская область</w:t>
                  </w: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МБОУ лицей при ТПУ г. Томска</w:t>
                  </w:r>
                </w:p>
              </w:tc>
            </w:tr>
            <w:tr w:rsidR="005F0286" w:rsidRPr="004045B4" w:rsidTr="004045B4">
              <w:tc>
                <w:tcPr>
                  <w:tcW w:w="2239" w:type="dxa"/>
                  <w:vMerge w:val="restart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Удмуртская Республика</w:t>
                  </w: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ГБОУ Удмуртской Республики «Лицей № 14»</w:t>
                  </w:r>
                </w:p>
              </w:tc>
            </w:tr>
            <w:tr w:rsidR="005F0286" w:rsidRPr="004045B4" w:rsidTr="004045B4">
              <w:tc>
                <w:tcPr>
                  <w:tcW w:w="2239" w:type="dxa"/>
                  <w:vMerge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ГБОУ У</w:t>
                  </w:r>
                  <w:r>
                    <w:rPr>
                      <w:rFonts w:ascii="Calibri" w:hAnsi="Calibri" w:cs="Calibri"/>
                      <w:sz w:val="24"/>
                      <w:szCs w:val="24"/>
                    </w:rPr>
                    <w:t>Р</w:t>
                  </w: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 xml:space="preserve"> «Экономико-математический лицей № 29»</w:t>
                  </w:r>
                </w:p>
              </w:tc>
            </w:tr>
            <w:tr w:rsidR="005F0286" w:rsidRPr="004045B4" w:rsidTr="004045B4">
              <w:tc>
                <w:tcPr>
                  <w:tcW w:w="2239" w:type="dxa"/>
                  <w:vMerge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ГБОУ Удмуртской Республики «Лицей № 41»</w:t>
                  </w:r>
                </w:p>
              </w:tc>
            </w:tr>
            <w:tr w:rsidR="005F0286" w:rsidRPr="004045B4" w:rsidTr="004045B4">
              <w:tc>
                <w:tcPr>
                  <w:tcW w:w="2239" w:type="dxa"/>
                  <w:vMerge w:val="restart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Ульяновская область</w:t>
                  </w: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ОГАОУ многопрофильный лицей № 20 город Ульяновск</w:t>
                  </w:r>
                </w:p>
              </w:tc>
            </w:tr>
            <w:tr w:rsidR="005F0286" w:rsidRPr="004045B4" w:rsidTr="004045B4">
              <w:tc>
                <w:tcPr>
                  <w:tcW w:w="2239" w:type="dxa"/>
                  <w:vMerge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ОГБОУ «Гимназия № 1 имени В.И. Ленина» город Ульяновск</w:t>
                  </w:r>
                </w:p>
              </w:tc>
            </w:tr>
            <w:tr w:rsidR="005F0286" w:rsidRPr="004045B4" w:rsidTr="004045B4">
              <w:trPr>
                <w:trHeight w:val="276"/>
              </w:trPr>
              <w:tc>
                <w:tcPr>
                  <w:tcW w:w="2239" w:type="dxa"/>
                  <w:vMerge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ОГАОУ «Гимназия № 2» город Ульяновск</w:t>
                  </w:r>
                </w:p>
              </w:tc>
            </w:tr>
            <w:tr w:rsidR="005F0286" w:rsidRPr="004045B4" w:rsidTr="004045B4">
              <w:tc>
                <w:tcPr>
                  <w:tcW w:w="2239" w:type="dxa"/>
                  <w:vMerge w:val="restart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Хабаровский край</w:t>
                  </w:r>
                </w:p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МБОУ лицей № 1 г. Комсомольска-на-Амуре</w:t>
                  </w:r>
                </w:p>
              </w:tc>
            </w:tr>
            <w:tr w:rsidR="005F0286" w:rsidRPr="004045B4" w:rsidTr="004045B4">
              <w:tc>
                <w:tcPr>
                  <w:tcW w:w="2239" w:type="dxa"/>
                  <w:vMerge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МАОУ г. Хабаровска «Математический лицей»</w:t>
                  </w:r>
                </w:p>
              </w:tc>
            </w:tr>
            <w:tr w:rsidR="005F0286" w:rsidRPr="004045B4" w:rsidTr="004045B4">
              <w:tc>
                <w:tcPr>
                  <w:tcW w:w="2239" w:type="dxa"/>
                  <w:vMerge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МБОУ гимназия № 5 г. Хабаровска</w:t>
                  </w:r>
                </w:p>
              </w:tc>
            </w:tr>
            <w:tr w:rsidR="005F0286" w:rsidRPr="004045B4" w:rsidTr="004045B4">
              <w:tc>
                <w:tcPr>
                  <w:tcW w:w="2239" w:type="dxa"/>
                  <w:vMerge w:val="restart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Челябинская область</w:t>
                  </w: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МБОУ «Физико-математический лицей № 31 г. Челябинска»</w:t>
                  </w:r>
                </w:p>
              </w:tc>
            </w:tr>
            <w:tr w:rsidR="005F0286" w:rsidRPr="004045B4" w:rsidTr="004045B4">
              <w:tc>
                <w:tcPr>
                  <w:tcW w:w="2239" w:type="dxa"/>
                  <w:vMerge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МАОУ «Гимназия № 80 г. Челябинска»</w:t>
                  </w:r>
                </w:p>
              </w:tc>
            </w:tr>
            <w:tr w:rsidR="005F0286" w:rsidRPr="004045B4" w:rsidTr="004045B4">
              <w:tc>
                <w:tcPr>
                  <w:tcW w:w="2239" w:type="dxa"/>
                  <w:vMerge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МАОУ «Лицей № 77 г. Челябинска»</w:t>
                  </w:r>
                </w:p>
              </w:tc>
            </w:tr>
            <w:tr w:rsidR="005F0286" w:rsidRPr="004045B4" w:rsidTr="004045B4">
              <w:tc>
                <w:tcPr>
                  <w:tcW w:w="2239" w:type="dxa"/>
                  <w:vMerge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МБОУ «Лицей 11 г. Челябинска»</w:t>
                  </w:r>
                </w:p>
              </w:tc>
            </w:tr>
            <w:tr w:rsidR="005F0286" w:rsidRPr="004045B4" w:rsidTr="004045B4">
              <w:tc>
                <w:tcPr>
                  <w:tcW w:w="2239" w:type="dxa"/>
                  <w:vMerge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МОУ «С</w:t>
                  </w:r>
                  <w:r>
                    <w:rPr>
                      <w:rFonts w:ascii="Calibri" w:hAnsi="Calibri" w:cs="Calibri"/>
                      <w:sz w:val="24"/>
                      <w:szCs w:val="24"/>
                    </w:rPr>
                    <w:t>ОШ</w:t>
                  </w: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 xml:space="preserve"> № 5» города Магнитогорска</w:t>
                  </w:r>
                </w:p>
              </w:tc>
            </w:tr>
            <w:tr w:rsidR="005F0286" w:rsidRPr="004045B4" w:rsidTr="004045B4">
              <w:tc>
                <w:tcPr>
                  <w:tcW w:w="2239" w:type="dxa"/>
                  <w:vMerge w:val="restart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Ярославская область</w:t>
                  </w: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ГОУ Я</w:t>
                  </w:r>
                  <w:r>
                    <w:rPr>
                      <w:rFonts w:ascii="Calibri" w:hAnsi="Calibri" w:cs="Calibri"/>
                      <w:sz w:val="24"/>
                      <w:szCs w:val="24"/>
                    </w:rPr>
                    <w:t>О</w:t>
                  </w: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 xml:space="preserve"> «Средняя школа № 33</w:t>
                  </w:r>
                  <w:r w:rsidRPr="004045B4">
                    <w:rPr>
                      <w:rFonts w:ascii="Calibri" w:hAnsi="Calibri" w:cs="Calibri"/>
                    </w:rPr>
                    <w:t xml:space="preserve"> </w:t>
                  </w: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им. К. Маркса</w:t>
                  </w:r>
                  <w:r>
                    <w:rPr>
                      <w:rFonts w:ascii="Calibri" w:hAnsi="Calibri" w:cs="Calibri"/>
                      <w:sz w:val="24"/>
                      <w:szCs w:val="24"/>
                    </w:rPr>
                    <w:t>»</w:t>
                  </w:r>
                </w:p>
              </w:tc>
            </w:tr>
            <w:tr w:rsidR="005F0286" w:rsidRPr="004045B4" w:rsidTr="004045B4">
              <w:tc>
                <w:tcPr>
                  <w:tcW w:w="2239" w:type="dxa"/>
                  <w:vMerge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ГОУ Я</w:t>
                  </w:r>
                  <w:r>
                    <w:rPr>
                      <w:rFonts w:ascii="Calibri" w:hAnsi="Calibri" w:cs="Calibri"/>
                      <w:sz w:val="24"/>
                      <w:szCs w:val="24"/>
                    </w:rPr>
                    <w:t>О</w:t>
                  </w: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 xml:space="preserve"> «Лицей № 86»</w:t>
                  </w:r>
                </w:p>
              </w:tc>
            </w:tr>
            <w:tr w:rsidR="005F0286" w:rsidRPr="004045B4" w:rsidTr="004045B4">
              <w:tc>
                <w:tcPr>
                  <w:tcW w:w="2239" w:type="dxa"/>
                  <w:vMerge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7679" w:type="dxa"/>
                </w:tcPr>
                <w:p w:rsidR="005F0286" w:rsidRPr="004045B4" w:rsidRDefault="005F0286" w:rsidP="009F6483">
                  <w:pPr>
                    <w:framePr w:hSpace="180" w:wrap="around" w:vAnchor="text" w:hAnchor="margin" w:y="-7"/>
                    <w:spacing w:after="120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>ГОУ Я</w:t>
                  </w:r>
                  <w:r>
                    <w:rPr>
                      <w:rFonts w:ascii="Calibri" w:hAnsi="Calibri" w:cs="Calibri"/>
                      <w:sz w:val="24"/>
                      <w:szCs w:val="24"/>
                    </w:rPr>
                    <w:t>О</w:t>
                  </w:r>
                  <w:r w:rsidRPr="004045B4">
                    <w:rPr>
                      <w:rFonts w:ascii="Calibri" w:hAnsi="Calibri" w:cs="Calibri"/>
                      <w:sz w:val="24"/>
                      <w:szCs w:val="24"/>
                    </w:rPr>
                    <w:t xml:space="preserve"> «Средняя школа «Провинциальный колледж»</w:t>
                  </w:r>
                </w:p>
              </w:tc>
            </w:tr>
            <w:bookmarkEnd w:id="9"/>
          </w:tbl>
          <w:p w:rsidR="00D077E9" w:rsidRPr="00D86945" w:rsidRDefault="00D077E9" w:rsidP="00201BBD">
            <w:pPr>
              <w:spacing w:after="120" w:line="240" w:lineRule="auto"/>
              <w:rPr>
                <w:noProof/>
                <w:sz w:val="10"/>
                <w:szCs w:val="10"/>
              </w:rPr>
            </w:pPr>
          </w:p>
        </w:tc>
      </w:tr>
      <w:bookmarkEnd w:id="0"/>
    </w:tbl>
    <w:p w:rsidR="0087605E" w:rsidRPr="00D70D02" w:rsidRDefault="0087605E" w:rsidP="009F6483">
      <w:pPr>
        <w:pStyle w:val="1"/>
        <w:rPr>
          <w:noProof/>
        </w:rPr>
      </w:pPr>
    </w:p>
    <w:sectPr w:rsidR="0087605E" w:rsidRPr="00D70D02" w:rsidSect="00AB02A7">
      <w:headerReference w:type="default" r:id="rId53"/>
      <w:footerReference w:type="default" r:id="rId54"/>
      <w:pgSz w:w="11906" w:h="16838" w:code="9"/>
      <w:pgMar w:top="720" w:right="936" w:bottom="720" w:left="936" w:header="0" w:footer="289" w:gutter="0"/>
      <w:pgNumType w:start="1"/>
      <w:cols w:space="720"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81857" w:rsidRDefault="00881857">
      <w:r>
        <w:separator/>
      </w:r>
    </w:p>
    <w:p w:rsidR="00881857" w:rsidRDefault="00881857"/>
  </w:endnote>
  <w:endnote w:type="continuationSeparator" w:id="0">
    <w:p w:rsidR="00881857" w:rsidRDefault="00881857">
      <w:r>
        <w:continuationSeparator/>
      </w:r>
    </w:p>
    <w:p w:rsidR="00881857" w:rsidRDefault="0088185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F027C" w:rsidRDefault="00DF027C" w:rsidP="00FC10D6">
    <w:pPr>
      <w:pStyle w:val="ab"/>
      <w:rPr>
        <w:noProof/>
      </w:rPr>
    </w:pPr>
  </w:p>
  <w:p w:rsidR="00DF027C" w:rsidRDefault="00DF027C">
    <w:pPr>
      <w:pStyle w:val="ab"/>
      <w:rPr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81857" w:rsidRDefault="00881857">
      <w:r>
        <w:separator/>
      </w:r>
    </w:p>
    <w:p w:rsidR="00881857" w:rsidRDefault="00881857"/>
  </w:footnote>
  <w:footnote w:type="continuationSeparator" w:id="0">
    <w:p w:rsidR="00881857" w:rsidRDefault="00881857">
      <w:r>
        <w:continuationSeparator/>
      </w:r>
    </w:p>
    <w:p w:rsidR="00881857" w:rsidRDefault="0088185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35" w:type="dxa"/>
      <w:tblBorders>
        <w:top w:val="single" w:sz="36" w:space="0" w:color="082A75" w:themeColor="text2"/>
        <w:left w:val="single" w:sz="36" w:space="0" w:color="082A75" w:themeColor="text2"/>
        <w:bottom w:val="single" w:sz="36" w:space="0" w:color="082A75" w:themeColor="text2"/>
        <w:right w:val="single" w:sz="36" w:space="0" w:color="082A75" w:themeColor="text2"/>
        <w:insideH w:val="single" w:sz="36" w:space="0" w:color="082A75" w:themeColor="text2"/>
        <w:insideV w:val="single" w:sz="36" w:space="0" w:color="082A75" w:themeColor="text2"/>
      </w:tblBorders>
      <w:tblLook w:val="0000" w:firstRow="0" w:lastRow="0" w:firstColumn="0" w:lastColumn="0" w:noHBand="0" w:noVBand="0"/>
    </w:tblPr>
    <w:tblGrid>
      <w:gridCol w:w="10035"/>
    </w:tblGrid>
    <w:tr w:rsidR="00D077E9" w:rsidTr="00360494">
      <w:trPr>
        <w:trHeight w:val="978"/>
      </w:trPr>
      <w:tc>
        <w:tcPr>
          <w:tcW w:w="10035" w:type="dxa"/>
          <w:tcBorders>
            <w:top w:val="nil"/>
            <w:left w:val="nil"/>
            <w:bottom w:val="single" w:sz="36" w:space="0" w:color="34ABA2" w:themeColor="accent3"/>
            <w:right w:val="nil"/>
          </w:tcBorders>
        </w:tcPr>
        <w:p w:rsidR="00D077E9" w:rsidRDefault="00D077E9">
          <w:pPr>
            <w:pStyle w:val="a9"/>
            <w:rPr>
              <w:noProof/>
            </w:rPr>
          </w:pPr>
        </w:p>
      </w:tc>
    </w:tr>
  </w:tbl>
  <w:p w:rsidR="00D077E9" w:rsidRDefault="00D077E9" w:rsidP="00D077E9">
    <w:pPr>
      <w:pStyle w:val="a9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341A9C"/>
    <w:multiLevelType w:val="hybridMultilevel"/>
    <w:tmpl w:val="0F826B1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92178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isplayBackgroundShape/>
  <w:attachedTemplate r:id="rId1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F6F"/>
    <w:rsid w:val="00001A8E"/>
    <w:rsid w:val="00017643"/>
    <w:rsid w:val="0002482E"/>
    <w:rsid w:val="00050324"/>
    <w:rsid w:val="00060E68"/>
    <w:rsid w:val="000A0150"/>
    <w:rsid w:val="000B2645"/>
    <w:rsid w:val="000B6F69"/>
    <w:rsid w:val="000D20A3"/>
    <w:rsid w:val="000E63C9"/>
    <w:rsid w:val="000F75A0"/>
    <w:rsid w:val="00103F0C"/>
    <w:rsid w:val="00130E9D"/>
    <w:rsid w:val="0014367C"/>
    <w:rsid w:val="00150A6D"/>
    <w:rsid w:val="00162D87"/>
    <w:rsid w:val="00183BF9"/>
    <w:rsid w:val="00184140"/>
    <w:rsid w:val="00185B35"/>
    <w:rsid w:val="001B2ED9"/>
    <w:rsid w:val="001E4A0C"/>
    <w:rsid w:val="001F2BC8"/>
    <w:rsid w:val="001F5F6B"/>
    <w:rsid w:val="00201BBD"/>
    <w:rsid w:val="00214AE2"/>
    <w:rsid w:val="00224D0D"/>
    <w:rsid w:val="002338FC"/>
    <w:rsid w:val="00243EBC"/>
    <w:rsid w:val="00245715"/>
    <w:rsid w:val="00246A35"/>
    <w:rsid w:val="00261563"/>
    <w:rsid w:val="002765C9"/>
    <w:rsid w:val="00284348"/>
    <w:rsid w:val="00295050"/>
    <w:rsid w:val="002D05B0"/>
    <w:rsid w:val="002F51F5"/>
    <w:rsid w:val="0031133C"/>
    <w:rsid w:val="00312137"/>
    <w:rsid w:val="00330359"/>
    <w:rsid w:val="0033762F"/>
    <w:rsid w:val="0035010B"/>
    <w:rsid w:val="00360494"/>
    <w:rsid w:val="00366C7E"/>
    <w:rsid w:val="00370B78"/>
    <w:rsid w:val="00384EA3"/>
    <w:rsid w:val="003A39A1"/>
    <w:rsid w:val="003C2191"/>
    <w:rsid w:val="003C78E2"/>
    <w:rsid w:val="003D3863"/>
    <w:rsid w:val="003E5AE9"/>
    <w:rsid w:val="004045B4"/>
    <w:rsid w:val="004110DE"/>
    <w:rsid w:val="00425F56"/>
    <w:rsid w:val="00433547"/>
    <w:rsid w:val="0044085A"/>
    <w:rsid w:val="0044200A"/>
    <w:rsid w:val="00466F98"/>
    <w:rsid w:val="004B21A5"/>
    <w:rsid w:val="004B3C56"/>
    <w:rsid w:val="005037F0"/>
    <w:rsid w:val="00511223"/>
    <w:rsid w:val="00512B99"/>
    <w:rsid w:val="00516A86"/>
    <w:rsid w:val="005275F6"/>
    <w:rsid w:val="00572102"/>
    <w:rsid w:val="0057549C"/>
    <w:rsid w:val="005A16CE"/>
    <w:rsid w:val="005D73DE"/>
    <w:rsid w:val="005F0286"/>
    <w:rsid w:val="005F1BB0"/>
    <w:rsid w:val="005F260E"/>
    <w:rsid w:val="00656C4D"/>
    <w:rsid w:val="00657033"/>
    <w:rsid w:val="00684AA2"/>
    <w:rsid w:val="006D442A"/>
    <w:rsid w:val="006E5716"/>
    <w:rsid w:val="007302B3"/>
    <w:rsid w:val="00730733"/>
    <w:rsid w:val="00730E3A"/>
    <w:rsid w:val="007328AF"/>
    <w:rsid w:val="00736AAF"/>
    <w:rsid w:val="00765B2A"/>
    <w:rsid w:val="007713E2"/>
    <w:rsid w:val="00771623"/>
    <w:rsid w:val="00783A34"/>
    <w:rsid w:val="00793961"/>
    <w:rsid w:val="007A6536"/>
    <w:rsid w:val="007B39B1"/>
    <w:rsid w:val="007C6B52"/>
    <w:rsid w:val="007C7F1B"/>
    <w:rsid w:val="007D16C5"/>
    <w:rsid w:val="007D25B9"/>
    <w:rsid w:val="008501F9"/>
    <w:rsid w:val="008544D0"/>
    <w:rsid w:val="00862FE4"/>
    <w:rsid w:val="0086389A"/>
    <w:rsid w:val="0087605E"/>
    <w:rsid w:val="00881857"/>
    <w:rsid w:val="008B1FEE"/>
    <w:rsid w:val="008B44D2"/>
    <w:rsid w:val="00903C32"/>
    <w:rsid w:val="00916B16"/>
    <w:rsid w:val="009173B9"/>
    <w:rsid w:val="0093293D"/>
    <w:rsid w:val="0093335D"/>
    <w:rsid w:val="0093613E"/>
    <w:rsid w:val="00943026"/>
    <w:rsid w:val="00957C89"/>
    <w:rsid w:val="00966B81"/>
    <w:rsid w:val="009B5077"/>
    <w:rsid w:val="009B5CF8"/>
    <w:rsid w:val="009B6EA3"/>
    <w:rsid w:val="009C7720"/>
    <w:rsid w:val="009D0673"/>
    <w:rsid w:val="009F050B"/>
    <w:rsid w:val="009F45FE"/>
    <w:rsid w:val="009F6483"/>
    <w:rsid w:val="00A150EB"/>
    <w:rsid w:val="00A23AFA"/>
    <w:rsid w:val="00A253CB"/>
    <w:rsid w:val="00A31B3E"/>
    <w:rsid w:val="00A45DA8"/>
    <w:rsid w:val="00A532F3"/>
    <w:rsid w:val="00A5528F"/>
    <w:rsid w:val="00A8489E"/>
    <w:rsid w:val="00A85461"/>
    <w:rsid w:val="00A92C97"/>
    <w:rsid w:val="00A94A3A"/>
    <w:rsid w:val="00AB02A7"/>
    <w:rsid w:val="00AB512B"/>
    <w:rsid w:val="00AC29F3"/>
    <w:rsid w:val="00AC79A8"/>
    <w:rsid w:val="00AD1267"/>
    <w:rsid w:val="00AE2A14"/>
    <w:rsid w:val="00B231E5"/>
    <w:rsid w:val="00B40D90"/>
    <w:rsid w:val="00B47620"/>
    <w:rsid w:val="00BA18BA"/>
    <w:rsid w:val="00BA6EF9"/>
    <w:rsid w:val="00BD2C08"/>
    <w:rsid w:val="00C02B87"/>
    <w:rsid w:val="00C11A25"/>
    <w:rsid w:val="00C23A03"/>
    <w:rsid w:val="00C322BC"/>
    <w:rsid w:val="00C4086D"/>
    <w:rsid w:val="00C721EF"/>
    <w:rsid w:val="00C824BE"/>
    <w:rsid w:val="00C94F30"/>
    <w:rsid w:val="00C95E32"/>
    <w:rsid w:val="00CA1896"/>
    <w:rsid w:val="00CA2639"/>
    <w:rsid w:val="00CA5E1B"/>
    <w:rsid w:val="00CB5B28"/>
    <w:rsid w:val="00CC2051"/>
    <w:rsid w:val="00CC7404"/>
    <w:rsid w:val="00CE2D3B"/>
    <w:rsid w:val="00CF5371"/>
    <w:rsid w:val="00D0323A"/>
    <w:rsid w:val="00D0559F"/>
    <w:rsid w:val="00D077E9"/>
    <w:rsid w:val="00D07A35"/>
    <w:rsid w:val="00D1482D"/>
    <w:rsid w:val="00D42CB7"/>
    <w:rsid w:val="00D460F5"/>
    <w:rsid w:val="00D5413D"/>
    <w:rsid w:val="00D570A9"/>
    <w:rsid w:val="00D70D02"/>
    <w:rsid w:val="00D770C7"/>
    <w:rsid w:val="00D86945"/>
    <w:rsid w:val="00D90290"/>
    <w:rsid w:val="00DB7F6F"/>
    <w:rsid w:val="00DD152F"/>
    <w:rsid w:val="00DE213F"/>
    <w:rsid w:val="00DF027C"/>
    <w:rsid w:val="00E00A32"/>
    <w:rsid w:val="00E109AC"/>
    <w:rsid w:val="00E178D2"/>
    <w:rsid w:val="00E22ACD"/>
    <w:rsid w:val="00E620B0"/>
    <w:rsid w:val="00E6706B"/>
    <w:rsid w:val="00E81B40"/>
    <w:rsid w:val="00E940D4"/>
    <w:rsid w:val="00EE3F9B"/>
    <w:rsid w:val="00EF555B"/>
    <w:rsid w:val="00EF6A25"/>
    <w:rsid w:val="00EF775E"/>
    <w:rsid w:val="00F027BB"/>
    <w:rsid w:val="00F049B4"/>
    <w:rsid w:val="00F11DCF"/>
    <w:rsid w:val="00F162EA"/>
    <w:rsid w:val="00F26822"/>
    <w:rsid w:val="00F52D27"/>
    <w:rsid w:val="00F8176C"/>
    <w:rsid w:val="00F83527"/>
    <w:rsid w:val="00F83F1A"/>
    <w:rsid w:val="00FB6988"/>
    <w:rsid w:val="00FC10D6"/>
    <w:rsid w:val="00FC42D1"/>
    <w:rsid w:val="00FD583F"/>
    <w:rsid w:val="00FD7488"/>
    <w:rsid w:val="00FF16B4"/>
    <w:rsid w:val="00FF6D84"/>
  </w:rsids>
  <m:mathPr>
    <m:mathFont m:val="Cambria Math"/>
    <m:brkBin m:val="before"/>
    <m:brkBinSub m:val="--"/>
    <m:smallFrac m:val="0"/>
    <m:dispDef/>
    <m:lMargin m:val="1440"/>
    <m:rMargin m:val="1440"/>
    <m:defJc m:val="centerGroup"/>
    <m:wrapIndent m:val="1440"/>
    <m:intLim m:val="subSup"/>
    <m:naryLim m:val="undOvr"/>
  </m:mathPr>
  <w:attachedSchema w:val="urn:DocumentPartTemplate"/>
  <w:attachedSchema w:val="http://schemas.microsoft.com/temp/samples"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3351B6"/>
  <w15:docId w15:val="{6C534FD5-4E39-48EA-8009-D4C524DCC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7" w:qFormat="1"/>
    <w:lsdException w:name="heading 2" w:uiPriority="4" w:qFormat="1"/>
    <w:lsdException w:name="heading 3" w:semiHidden="1" w:uiPriority="5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unhideWhenUsed="1" w:qFormat="1"/>
    <w:lsdException w:name="Hyperlink" w:semiHidden="1" w:unhideWhenUsed="1"/>
    <w:lsdException w:name="FollowedHyperlink" w:semiHidden="1" w:unhideWhenUsed="1"/>
    <w:lsdException w:name="Strong" w:semiHidden="1" w:uiPriority="2" w:unhideWhenUsed="1" w:qFormat="1"/>
    <w:lsdException w:name="Emphasis" w:semiHidden="1" w:uiPriority="2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6945"/>
    <w:pPr>
      <w:spacing w:after="0"/>
    </w:pPr>
    <w:rPr>
      <w:rFonts w:eastAsiaTheme="minorEastAsia"/>
      <w:b/>
      <w:color w:val="082A75" w:themeColor="text2"/>
      <w:sz w:val="28"/>
      <w:szCs w:val="22"/>
    </w:rPr>
  </w:style>
  <w:style w:type="paragraph" w:styleId="1">
    <w:name w:val="heading 1"/>
    <w:basedOn w:val="a"/>
    <w:link w:val="10"/>
    <w:uiPriority w:val="4"/>
    <w:qFormat/>
    <w:rsid w:val="00D077E9"/>
    <w:pPr>
      <w:keepNext/>
      <w:spacing w:before="240" w:after="60"/>
      <w:outlineLvl w:val="0"/>
    </w:pPr>
    <w:rPr>
      <w:rFonts w:asciiTheme="majorHAnsi" w:eastAsiaTheme="majorEastAsia" w:hAnsiTheme="majorHAnsi" w:cstheme="majorBidi"/>
      <w:color w:val="061F57" w:themeColor="text2" w:themeShade="BF"/>
      <w:kern w:val="28"/>
      <w:sz w:val="52"/>
      <w:szCs w:val="32"/>
    </w:rPr>
  </w:style>
  <w:style w:type="paragraph" w:styleId="2">
    <w:name w:val="heading 2"/>
    <w:basedOn w:val="a"/>
    <w:next w:val="a"/>
    <w:link w:val="20"/>
    <w:uiPriority w:val="4"/>
    <w:qFormat/>
    <w:rsid w:val="00DF027C"/>
    <w:pPr>
      <w:keepNext/>
      <w:spacing w:after="240" w:line="240" w:lineRule="auto"/>
      <w:outlineLvl w:val="1"/>
    </w:pPr>
    <w:rPr>
      <w:rFonts w:eastAsiaTheme="majorEastAsia" w:cstheme="majorBidi"/>
      <w:b w:val="0"/>
      <w:sz w:val="3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uiPriority w:val="1"/>
    <w:qFormat/>
    <w:rsid w:val="00D86945"/>
    <w:pPr>
      <w:spacing w:after="200" w:line="240" w:lineRule="auto"/>
    </w:pPr>
    <w:rPr>
      <w:rFonts w:asciiTheme="majorHAnsi" w:eastAsiaTheme="majorEastAsia" w:hAnsiTheme="majorHAnsi" w:cstheme="majorBidi"/>
      <w:bCs/>
      <w:sz w:val="72"/>
      <w:szCs w:val="52"/>
    </w:rPr>
  </w:style>
  <w:style w:type="character" w:customStyle="1" w:styleId="a6">
    <w:name w:val="Заголовок Знак"/>
    <w:basedOn w:val="a0"/>
    <w:link w:val="a5"/>
    <w:uiPriority w:val="1"/>
    <w:rsid w:val="00D86945"/>
    <w:rPr>
      <w:rFonts w:asciiTheme="majorHAnsi" w:eastAsiaTheme="majorEastAsia" w:hAnsiTheme="majorHAnsi" w:cstheme="majorBidi"/>
      <w:b/>
      <w:bCs/>
      <w:color w:val="082A75" w:themeColor="text2"/>
      <w:sz w:val="72"/>
      <w:szCs w:val="52"/>
    </w:rPr>
  </w:style>
  <w:style w:type="paragraph" w:styleId="a7">
    <w:name w:val="Subtitle"/>
    <w:basedOn w:val="a"/>
    <w:link w:val="a8"/>
    <w:uiPriority w:val="2"/>
    <w:qFormat/>
    <w:rsid w:val="00D86945"/>
    <w:pPr>
      <w:framePr w:hSpace="180" w:wrap="around" w:vAnchor="text" w:hAnchor="margin" w:y="1167"/>
    </w:pPr>
    <w:rPr>
      <w:b w:val="0"/>
      <w:caps/>
      <w:spacing w:val="20"/>
      <w:sz w:val="32"/>
    </w:rPr>
  </w:style>
  <w:style w:type="character" w:customStyle="1" w:styleId="a8">
    <w:name w:val="Подзаголовок Знак"/>
    <w:basedOn w:val="a0"/>
    <w:link w:val="a7"/>
    <w:uiPriority w:val="2"/>
    <w:rsid w:val="00D86945"/>
    <w:rPr>
      <w:rFonts w:eastAsiaTheme="minorEastAsia"/>
      <w:caps/>
      <w:color w:val="082A75" w:themeColor="text2"/>
      <w:spacing w:val="20"/>
      <w:sz w:val="32"/>
      <w:szCs w:val="22"/>
    </w:rPr>
  </w:style>
  <w:style w:type="character" w:customStyle="1" w:styleId="10">
    <w:name w:val="Заголовок 1 Знак"/>
    <w:basedOn w:val="a0"/>
    <w:link w:val="1"/>
    <w:uiPriority w:val="4"/>
    <w:rsid w:val="00D077E9"/>
    <w:rPr>
      <w:rFonts w:asciiTheme="majorHAnsi" w:eastAsiaTheme="majorEastAsia" w:hAnsiTheme="majorHAnsi" w:cstheme="majorBidi"/>
      <w:b/>
      <w:color w:val="061F57" w:themeColor="text2" w:themeShade="BF"/>
      <w:kern w:val="28"/>
      <w:sz w:val="52"/>
      <w:szCs w:val="32"/>
    </w:rPr>
  </w:style>
  <w:style w:type="paragraph" w:styleId="a9">
    <w:name w:val="header"/>
    <w:basedOn w:val="a"/>
    <w:link w:val="aa"/>
    <w:uiPriority w:val="8"/>
    <w:unhideWhenUsed/>
    <w:rsid w:val="005037F0"/>
  </w:style>
  <w:style w:type="character" w:customStyle="1" w:styleId="aa">
    <w:name w:val="Верхний колонтитул Знак"/>
    <w:basedOn w:val="a0"/>
    <w:link w:val="a9"/>
    <w:uiPriority w:val="8"/>
    <w:rsid w:val="0093335D"/>
  </w:style>
  <w:style w:type="paragraph" w:styleId="ab">
    <w:name w:val="footer"/>
    <w:basedOn w:val="a"/>
    <w:link w:val="ac"/>
    <w:uiPriority w:val="99"/>
    <w:unhideWhenUsed/>
    <w:rsid w:val="005037F0"/>
  </w:style>
  <w:style w:type="character" w:customStyle="1" w:styleId="ac">
    <w:name w:val="Нижний колонтитул Знак"/>
    <w:basedOn w:val="a0"/>
    <w:link w:val="ab"/>
    <w:uiPriority w:val="99"/>
    <w:rsid w:val="005037F0"/>
    <w:rPr>
      <w:sz w:val="24"/>
      <w:szCs w:val="24"/>
    </w:rPr>
  </w:style>
  <w:style w:type="paragraph" w:customStyle="1" w:styleId="ad">
    <w:name w:val="Имя"/>
    <w:basedOn w:val="a"/>
    <w:uiPriority w:val="3"/>
    <w:qFormat/>
    <w:rsid w:val="00B231E5"/>
    <w:pPr>
      <w:spacing w:line="240" w:lineRule="auto"/>
      <w:jc w:val="right"/>
    </w:pPr>
  </w:style>
  <w:style w:type="character" w:customStyle="1" w:styleId="20">
    <w:name w:val="Заголовок 2 Знак"/>
    <w:basedOn w:val="a0"/>
    <w:link w:val="2"/>
    <w:uiPriority w:val="4"/>
    <w:rsid w:val="00DF027C"/>
    <w:rPr>
      <w:rFonts w:eastAsiaTheme="majorEastAsia" w:cstheme="majorBidi"/>
      <w:color w:val="082A75" w:themeColor="text2"/>
      <w:sz w:val="36"/>
      <w:szCs w:val="26"/>
    </w:rPr>
  </w:style>
  <w:style w:type="table" w:styleId="ae">
    <w:name w:val="Table Grid"/>
    <w:basedOn w:val="a1"/>
    <w:uiPriority w:val="59"/>
    <w:rsid w:val="00FF16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laceholder Text"/>
    <w:basedOn w:val="a0"/>
    <w:uiPriority w:val="99"/>
    <w:unhideWhenUsed/>
    <w:rsid w:val="00D86945"/>
    <w:rPr>
      <w:color w:val="808080"/>
    </w:rPr>
  </w:style>
  <w:style w:type="paragraph" w:customStyle="1" w:styleId="af0">
    <w:name w:val="Содержимое"/>
    <w:basedOn w:val="a"/>
    <w:link w:val="af1"/>
    <w:qFormat/>
    <w:rsid w:val="00DF027C"/>
    <w:rPr>
      <w:b w:val="0"/>
    </w:rPr>
  </w:style>
  <w:style w:type="paragraph" w:customStyle="1" w:styleId="af2">
    <w:name w:val="Выделенный текст"/>
    <w:basedOn w:val="a"/>
    <w:link w:val="af3"/>
    <w:qFormat/>
    <w:rsid w:val="00DF027C"/>
  </w:style>
  <w:style w:type="character" w:customStyle="1" w:styleId="af1">
    <w:name w:val="Содержимое (знак)"/>
    <w:basedOn w:val="a0"/>
    <w:link w:val="af0"/>
    <w:rsid w:val="00DF027C"/>
    <w:rPr>
      <w:rFonts w:eastAsiaTheme="minorEastAsia"/>
      <w:color w:val="082A75" w:themeColor="text2"/>
      <w:sz w:val="28"/>
      <w:szCs w:val="22"/>
    </w:rPr>
  </w:style>
  <w:style w:type="character" w:customStyle="1" w:styleId="af3">
    <w:name w:val="Выделенный текст (знак)"/>
    <w:basedOn w:val="a0"/>
    <w:link w:val="af2"/>
    <w:rsid w:val="00DF027C"/>
    <w:rPr>
      <w:rFonts w:eastAsiaTheme="minorEastAsia"/>
      <w:b/>
      <w:color w:val="082A75" w:themeColor="text2"/>
      <w:sz w:val="28"/>
      <w:szCs w:val="22"/>
    </w:rPr>
  </w:style>
  <w:style w:type="paragraph" w:styleId="af4">
    <w:name w:val="List Paragraph"/>
    <w:aliases w:val="1,UL,Абзац маркированнный,Абзац нумерованного списка,ТЗОТ Текст 2 уровня. Без оглавления,Table-Normal,RSHB_Table-Normal,Нумерованый список,Bullet List,FooterText,numbered,SL_Абзац списка,Paragraphe de liste1,lp1"/>
    <w:basedOn w:val="a"/>
    <w:link w:val="af5"/>
    <w:uiPriority w:val="34"/>
    <w:qFormat/>
    <w:rsid w:val="004045B4"/>
    <w:pPr>
      <w:spacing w:after="200"/>
      <w:ind w:left="720"/>
      <w:contextualSpacing/>
    </w:pPr>
    <w:rPr>
      <w:b w:val="0"/>
      <w:color w:val="auto"/>
      <w:sz w:val="22"/>
    </w:rPr>
  </w:style>
  <w:style w:type="character" w:customStyle="1" w:styleId="af5">
    <w:name w:val="Абзац списка Знак"/>
    <w:aliases w:val="1 Знак,UL Знак,Абзац маркированнный Знак,Абзац нумерованного списка Знак,ТЗОТ Текст 2 уровня. Без оглавления Знак,Table-Normal Знак,RSHB_Table-Normal Знак,Нумерованый список Знак,Bullet List Знак,FooterText Знак,numbered Знак,lp1 Знак"/>
    <w:link w:val="af4"/>
    <w:uiPriority w:val="34"/>
    <w:locked/>
    <w:rsid w:val="004045B4"/>
    <w:rPr>
      <w:rFonts w:eastAsiaTheme="minorEastAsia"/>
      <w:sz w:val="22"/>
      <w:szCs w:val="22"/>
    </w:rPr>
  </w:style>
  <w:style w:type="character" w:styleId="af6">
    <w:name w:val="Hyperlink"/>
    <w:basedOn w:val="a0"/>
    <w:uiPriority w:val="99"/>
    <w:unhideWhenUsed/>
    <w:rsid w:val="00245715"/>
    <w:rPr>
      <w:color w:val="3592CF" w:themeColor="hyperlink"/>
      <w:u w:val="single"/>
    </w:rPr>
  </w:style>
  <w:style w:type="character" w:styleId="af7">
    <w:name w:val="Unresolved Mention"/>
    <w:basedOn w:val="a0"/>
    <w:uiPriority w:val="99"/>
    <w:semiHidden/>
    <w:unhideWhenUsed/>
    <w:rsid w:val="00245715"/>
    <w:rPr>
      <w:color w:val="605E5C"/>
      <w:shd w:val="clear" w:color="auto" w:fill="E1DFDD"/>
    </w:rPr>
  </w:style>
  <w:style w:type="character" w:styleId="af8">
    <w:name w:val="FollowedHyperlink"/>
    <w:basedOn w:val="a0"/>
    <w:uiPriority w:val="99"/>
    <w:semiHidden/>
    <w:unhideWhenUsed/>
    <w:rsid w:val="00245715"/>
    <w:rPr>
      <w:color w:val="3592C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39" Type="http://schemas.openxmlformats.org/officeDocument/2006/relationships/image" Target="media/image31.jpeg"/><Relationship Id="rId21" Type="http://schemas.openxmlformats.org/officeDocument/2006/relationships/image" Target="media/image14.jpeg"/><Relationship Id="rId34" Type="http://schemas.openxmlformats.org/officeDocument/2006/relationships/image" Target="media/image26.jpeg"/><Relationship Id="rId42" Type="http://schemas.openxmlformats.org/officeDocument/2006/relationships/image" Target="media/image34.jpeg"/><Relationship Id="rId47" Type="http://schemas.openxmlformats.org/officeDocument/2006/relationships/hyperlink" Target="https://new.ras.ru/work/vzaimodeystvie-s-nauchno-obrazovatelnym-soobshchestvom/bazovye-shkoly-ran/" TargetMode="External"/><Relationship Id="rId50" Type="http://schemas.openxmlformats.org/officeDocument/2006/relationships/image" Target="media/image40.png"/><Relationship Id="rId55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jpeg"/><Relationship Id="rId33" Type="http://schemas.openxmlformats.org/officeDocument/2006/relationships/image" Target="media/image25.png"/><Relationship Id="rId38" Type="http://schemas.openxmlformats.org/officeDocument/2006/relationships/image" Target="media/image30.jpeg"/><Relationship Id="rId46" Type="http://schemas.openxmlformats.org/officeDocument/2006/relationships/hyperlink" Target="https://new.ras.ru" TargetMode="Externa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1.png"/><Relationship Id="rId41" Type="http://schemas.openxmlformats.org/officeDocument/2006/relationships/image" Target="media/image33.jpeg"/><Relationship Id="rId54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32" Type="http://schemas.openxmlformats.org/officeDocument/2006/relationships/image" Target="media/image24.jpe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jpeg"/><Relationship Id="rId53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0.jpeg"/><Relationship Id="rId36" Type="http://schemas.openxmlformats.org/officeDocument/2006/relationships/image" Target="media/image28.png"/><Relationship Id="rId49" Type="http://schemas.openxmlformats.org/officeDocument/2006/relationships/image" Target="media/image39.png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image" Target="media/image23.png"/><Relationship Id="rId44" Type="http://schemas.openxmlformats.org/officeDocument/2006/relationships/image" Target="media/image36.jpeg"/><Relationship Id="rId52" Type="http://schemas.openxmlformats.org/officeDocument/2006/relationships/image" Target="media/image42.jpeg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chart" Target="charts/chart1.xml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image" Target="media/image35.jpeg"/><Relationship Id="rId48" Type="http://schemas.openxmlformats.org/officeDocument/2006/relationships/image" Target="media/image38.png"/><Relationship Id="rId56" Type="http://schemas.openxmlformats.org/officeDocument/2006/relationships/theme" Target="theme/theme1.xml"/><Relationship Id="rId8" Type="http://schemas.openxmlformats.org/officeDocument/2006/relationships/image" Target="media/image2.png"/><Relationship Id="rId51" Type="http://schemas.openxmlformats.org/officeDocument/2006/relationships/image" Target="media/image41.png"/><Relationship Id="rId3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Solomatin\AppData\Local\Microsoft\Office\16.0\DTS\ru-RU%7bBF6FEBCB-BF2A-4964-9630-229B1C062FE7%7d\%7b8547145F-B098-455F-95C8-0878E3404C17%7dtf16392850_win32.dotx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Российская Федерация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97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2019/20</c:v>
                </c:pt>
                <c:pt idx="1">
                  <c:v>2020/21</c:v>
                </c:pt>
                <c:pt idx="2">
                  <c:v>2021/22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57</c:v>
                </c:pt>
                <c:pt idx="1">
                  <c:v>60</c:v>
                </c:pt>
                <c:pt idx="2">
                  <c:v>59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C3B-4C94-9D75-30F57A700E76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Базовые школы РАН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97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2019/20</c:v>
                </c:pt>
                <c:pt idx="1">
                  <c:v>2020/21</c:v>
                </c:pt>
                <c:pt idx="2">
                  <c:v>2021/22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74</c:v>
                </c:pt>
                <c:pt idx="1">
                  <c:v>75</c:v>
                </c:pt>
                <c:pt idx="2">
                  <c:v>75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C3B-4C94-9D75-30F57A700E76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532702168"/>
        <c:axId val="532704136"/>
      </c:barChart>
      <c:catAx>
        <c:axId val="5327021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97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32704136"/>
        <c:crosses val="autoZero"/>
        <c:auto val="1"/>
        <c:lblAlgn val="ctr"/>
        <c:lblOffset val="100"/>
        <c:noMultiLvlLbl val="0"/>
      </c:catAx>
      <c:valAx>
        <c:axId val="5327041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97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327021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97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33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33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197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197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62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Custom Theme">
  <a:themeElements>
    <a:clrScheme name="Custom 29">
      <a:dk1>
        <a:srgbClr val="0F0D29"/>
      </a:dk1>
      <a:lt1>
        <a:srgbClr val="FFFFFF"/>
      </a:lt1>
      <a:dk2>
        <a:srgbClr val="082A75"/>
      </a:dk2>
      <a:lt2>
        <a:srgbClr val="E7E6E6"/>
      </a:lt2>
      <a:accent1>
        <a:srgbClr val="024F75"/>
      </a:accent1>
      <a:accent2>
        <a:srgbClr val="3592CF"/>
      </a:accent2>
      <a:accent3>
        <a:srgbClr val="34ABA2"/>
      </a:accent3>
      <a:accent4>
        <a:srgbClr val="66B2CA"/>
      </a:accent4>
      <a:accent5>
        <a:srgbClr val="C1D9CB"/>
      </a:accent5>
      <a:accent6>
        <a:srgbClr val="34ABA2"/>
      </a:accent6>
      <a:hlink>
        <a:srgbClr val="3592CF"/>
      </a:hlink>
      <a:folHlink>
        <a:srgbClr val="3592CF"/>
      </a:folHlink>
    </a:clrScheme>
    <a:fontScheme name="Custom 20">
      <a:majorFont>
        <a:latin typeface="Arial"/>
        <a:ea typeface=""/>
        <a:cs typeface=""/>
      </a:majorFont>
      <a:minorFont>
        <a:latin typeface="Calibri"/>
        <a:ea typeface=""/>
        <a:cs typeface=""/>
      </a:minorFont>
    </a:fontScheme>
    <a:fmtScheme name="Office Effects">
      <a: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65000"/>
                <a:shade val="100000"/>
                <a:satMod val="133000"/>
              </a:schemeClr>
            </a:gs>
            <a:gs pos="15000">
              <a:schemeClr val="phClr">
                <a:tint val="50000"/>
                <a:shade val="100000"/>
                <a:satMod val="140000"/>
              </a:schemeClr>
            </a:gs>
            <a:gs pos="100000">
              <a:schemeClr val="phClr">
                <a:tint val="10000"/>
                <a:shade val="100000"/>
                <a:satMod val="13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75000"/>
                <a:satMod val="160000"/>
              </a:schemeClr>
            </a:gs>
            <a:gs pos="62000">
              <a:schemeClr val="phClr">
                <a:tint val="100000"/>
                <a:shade val="100000"/>
                <a:satMod val="125000"/>
              </a:schemeClr>
            </a:gs>
            <a:gs pos="100000">
              <a:schemeClr val="phClr">
                <a:tint val="80000"/>
                <a:shade val="100000"/>
                <a:satMod val="140000"/>
              </a:schemeClr>
            </a:gs>
          </a:gsLst>
          <a:lin ang="16200000" scaled="1"/>
        </a:gradFill>
      </a:fillStyleLst>
      <a:lnStyleLst>
        <a:ln w="12700">
          <a:solidFill>
            <a:schemeClr val="phClr"/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>
              <a:srgbClr val="000000">
                <a:alpha val="61176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6500000"/>
            </a:lightRig>
          </a:scene3d>
          <a:sp3d contourW="12700" prstMaterial="powder">
            <a:bevelT h="508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  <a:effectStyle>
          <a:effectLst>
            <a:reflection blurRad="12700" stA="25000" endPos="28000" dist="38100" dir="5400000" sy="-100000"/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>
            <a:bevelT w="139700" h="381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</a:effectStyleLst>
      <a:bg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40000">
              <a:schemeClr val="phClr">
                <a:tint val="100000"/>
                <a:shade val="70000"/>
                <a:satMod val="145000"/>
              </a:schemeClr>
            </a:gs>
            <a:gs pos="100000">
              <a:schemeClr val="phClr">
                <a:tint val="85000"/>
                <a:shade val="100000"/>
                <a:satMod val="15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30000">
              <a:schemeClr val="phClr">
                <a:tint val="100000"/>
                <a:shade val="65000"/>
                <a:satMod val="155000"/>
              </a:schemeClr>
            </a:gs>
            <a:gs pos="100000">
              <a:schemeClr val="phClr">
                <a:tint val="60000"/>
                <a:shade val="100000"/>
                <a:satMod val="170000"/>
              </a:schemeClr>
            </a:gs>
          </a:gsLst>
          <a:lin ang="16200000" scaled="1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{8547145F-B098-455F-95C8-0878E3404C17}tf16392850_win32</Template>
  <TotalTime>72</TotalTime>
  <Pages>25</Pages>
  <Words>3455</Words>
  <Characters>19699</Characters>
  <Application>Microsoft Office Word</Application>
  <DocSecurity>0</DocSecurity>
  <Lines>164</Lines>
  <Paragraphs>46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Александр М. Соломатин</dc:creator>
  <cp:keywords/>
  <cp:lastModifiedBy>Александр М. Соломатин</cp:lastModifiedBy>
  <cp:revision>7</cp:revision>
  <cp:lastPrinted>2006-08-01T17:47:00Z</cp:lastPrinted>
  <dcterms:created xsi:type="dcterms:W3CDTF">2023-02-13T09:13:00Z</dcterms:created>
  <dcterms:modified xsi:type="dcterms:W3CDTF">2023-02-13T10:25:00Z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TC100670409990</vt:lpwstr>
  </property>
</Properties>
</file>